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EFE" w:rsidRDefault="0042121A">
      <w:r>
        <w:rPr>
          <w:noProof/>
          <w:lang w:val="en-GB" w:eastAsia="en-GB"/>
        </w:rPr>
        <mc:AlternateContent>
          <mc:Choice Requires="wps">
            <w:drawing>
              <wp:anchor distT="0" distB="0" distL="114300" distR="114300" simplePos="0" relativeHeight="251680768" behindDoc="0" locked="0" layoutInCell="1" allowOverlap="1" wp14:anchorId="2CDD673F" wp14:editId="44CE980E">
                <wp:simplePos x="0" y="0"/>
                <wp:positionH relativeFrom="margin">
                  <wp:posOffset>4362450</wp:posOffset>
                </wp:positionH>
                <wp:positionV relativeFrom="page">
                  <wp:posOffset>8620125</wp:posOffset>
                </wp:positionV>
                <wp:extent cx="1579245" cy="13144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579245" cy="1314450"/>
                        </a:xfrm>
                        <a:prstGeom prst="rect">
                          <a:avLst/>
                        </a:prstGeom>
                        <a:noFill/>
                        <a:ln w="6350">
                          <a:noFill/>
                        </a:ln>
                      </wps:spPr>
                      <wps:txbx>
                        <w:txbxContent>
                          <w:p w:rsidR="004F6CEA" w:rsidRPr="004F6CEA" w:rsidRDefault="004F6CEA" w:rsidP="004F6CEA">
                            <w:pPr>
                              <w:jc w:val="center"/>
                              <w:rPr>
                                <w:rFonts w:cs="Arial"/>
                                <w:color w:val="292C69" w:themeColor="background1"/>
                                <w:sz w:val="16"/>
                                <w:szCs w:val="50"/>
                              </w:rPr>
                            </w:pPr>
                            <w:r>
                              <w:rPr>
                                <w:color w:val="292C69" w:themeColor="background1"/>
                                <w:sz w:val="16"/>
                                <w:szCs w:val="50"/>
                              </w:rPr>
                              <w:t>[Étiquette électronique que vous pouvez télécharger via votre Email de bienvenue</w:t>
                            </w:r>
                          </w:p>
                          <w:p w:rsidR="004F6CEA" w:rsidRPr="004F6CEA" w:rsidRDefault="004F6CEA" w:rsidP="004F6CEA">
                            <w:pPr>
                              <w:jc w:val="center"/>
                              <w:rPr>
                                <w:rFonts w:cs="Arial"/>
                                <w:color w:val="292C69" w:themeColor="background1"/>
                                <w:sz w:val="16"/>
                                <w:szCs w:val="50"/>
                              </w:rPr>
                            </w:pPr>
                            <w:r>
                              <w:rPr>
                                <w:color w:val="292C69" w:themeColor="background1"/>
                                <w:sz w:val="16"/>
                                <w:szCs w:val="50"/>
                              </w:rPr>
                              <w:t xml:space="preserve">Pour </w:t>
                            </w:r>
                            <w:proofErr w:type="gramStart"/>
                            <w:r>
                              <w:rPr>
                                <w:color w:val="292C69" w:themeColor="background1"/>
                                <w:sz w:val="16"/>
                                <w:szCs w:val="50"/>
                              </w:rPr>
                              <w:t>remplacer:</w:t>
                            </w:r>
                            <w:proofErr w:type="gramEnd"/>
                            <w:r>
                              <w:rPr>
                                <w:color w:val="292C69" w:themeColor="background1"/>
                                <w:sz w:val="16"/>
                                <w:szCs w:val="50"/>
                              </w:rPr>
                              <w:t xml:space="preserve"> Sélectionner le cercle gris, clic droit et «changer l’image»...]</w:t>
                            </w:r>
                          </w:p>
                          <w:p w:rsidR="004F6CEA" w:rsidRDefault="004F6CEA" w:rsidP="004F6CEA">
                            <w:pPr>
                              <w:jc w:val="center"/>
                              <w:rPr>
                                <w:rFonts w:cs="Arial"/>
                                <w:color w:val="F39200" w:themeColor="text1"/>
                                <w:sz w:val="16"/>
                                <w:szCs w:val="50"/>
                              </w:rPr>
                            </w:pPr>
                          </w:p>
                          <w:p w:rsidR="004F6CEA" w:rsidRPr="004F6CEA" w:rsidRDefault="004F6CEA" w:rsidP="004F6CEA">
                            <w:pPr>
                              <w:jc w:val="center"/>
                              <w:rPr>
                                <w:sz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D673F" id="_x0000_t202" coordsize="21600,21600" o:spt="202" path="m,l,21600r21600,l21600,xe">
                <v:stroke joinstyle="miter"/>
                <v:path gradientshapeok="t" o:connecttype="rect"/>
              </v:shapetype>
              <v:shape id="Text Box 30" o:spid="_x0000_s1026" type="#_x0000_t202" style="position:absolute;margin-left:343.5pt;margin-top:678.75pt;width:124.35pt;height:10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" filled="f" stroked="f" strokeweight=".5pt">
                <v:textbox>
                  <w:txbxContent>
                    <w:p w:rsidR="004F6CEA" w:rsidRPr="004F6CEA" w:rsidRDefault="004F6CEA" w:rsidP="004F6CEA">
                      <w:pPr>
                        <w:jc w:val="center"/>
                        <w:rPr>
                          <w:rFonts w:cs="Arial"/>
                          <w:color w:val="292C69" w:themeColor="background1"/>
                          <w:sz w:val="16"/>
                          <w:szCs w:val="50"/>
                        </w:rPr>
                      </w:pPr>
                      <w:r>
                        <w:rPr>
                          <w:color w:val="292C69" w:themeColor="background1"/>
                          <w:sz w:val="16"/>
                          <w:szCs w:val="50"/>
                        </w:rPr>
                        <w:t>[Étiquette électronique que vous pouvez télécharger via votre Email de bienvenue</w:t>
                      </w:r>
                    </w:p>
                    <w:p w:rsidR="004F6CEA" w:rsidRPr="004F6CEA" w:rsidRDefault="004F6CEA" w:rsidP="004F6CEA">
                      <w:pPr>
                        <w:jc w:val="center"/>
                        <w:rPr>
                          <w:rFonts w:cs="Arial"/>
                          <w:color w:val="292C69" w:themeColor="background1"/>
                          <w:sz w:val="16"/>
                          <w:szCs w:val="50"/>
                        </w:rPr>
                      </w:pPr>
                      <w:r>
                        <w:rPr>
                          <w:color w:val="292C69" w:themeColor="background1"/>
                          <w:sz w:val="16"/>
                          <w:szCs w:val="50"/>
                        </w:rPr>
                        <w:t xml:space="preserve">Pour </w:t>
                      </w:r>
                      <w:proofErr w:type="gramStart"/>
                      <w:r>
                        <w:rPr>
                          <w:color w:val="292C69" w:themeColor="background1"/>
                          <w:sz w:val="16"/>
                          <w:szCs w:val="50"/>
                        </w:rPr>
                        <w:t>remplacer:</w:t>
                      </w:r>
                      <w:proofErr w:type="gramEnd"/>
                      <w:r>
                        <w:rPr>
                          <w:color w:val="292C69" w:themeColor="background1"/>
                          <w:sz w:val="16"/>
                          <w:szCs w:val="50"/>
                        </w:rPr>
                        <w:t xml:space="preserve"> Sélectionner le cercle gris, clic droit et «changer l’image»...]</w:t>
                      </w:r>
                    </w:p>
                    <w:p w:rsidR="004F6CEA" w:rsidRDefault="004F6CEA" w:rsidP="004F6CEA">
                      <w:pPr>
                        <w:jc w:val="center"/>
                        <w:rPr>
                          <w:rFonts w:cs="Arial"/>
                          <w:color w:val="F39200" w:themeColor="text1"/>
                          <w:sz w:val="16"/>
                          <w:szCs w:val="50"/>
                        </w:rPr>
                      </w:pPr>
                    </w:p>
                    <w:p w:rsidR="004F6CEA" w:rsidRPr="004F6CEA" w:rsidRDefault="004F6CEA" w:rsidP="004F6CEA">
                      <w:pPr>
                        <w:jc w:val="center"/>
                        <w:rPr>
                          <w:sz w:val="4"/>
                        </w:rPr>
                      </w:pPr>
                    </w:p>
                  </w:txbxContent>
                </v:textbox>
                <w10:wrap anchorx="margin" anchory="page"/>
              </v:shape>
            </w:pict>
          </mc:Fallback>
        </mc:AlternateContent>
      </w:r>
      <w:r w:rsidR="001B1CC9">
        <w:rPr>
          <w:noProof/>
          <w:lang w:val="en-GB" w:eastAsia="en-GB"/>
        </w:rPr>
        <mc:AlternateContent>
          <mc:Choice Requires="wps">
            <w:drawing>
              <wp:anchor distT="0" distB="0" distL="114300" distR="114300" simplePos="0" relativeHeight="251661312" behindDoc="0" locked="0" layoutInCell="1" allowOverlap="1" wp14:anchorId="3189AB42" wp14:editId="097BCDE9">
                <wp:simplePos x="0" y="0"/>
                <wp:positionH relativeFrom="margin">
                  <wp:posOffset>872836</wp:posOffset>
                </wp:positionH>
                <wp:positionV relativeFrom="page">
                  <wp:posOffset>7065818</wp:posOffset>
                </wp:positionV>
                <wp:extent cx="2951019" cy="231370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951019" cy="2313709"/>
                        </a:xfrm>
                        <a:prstGeom prst="rect">
                          <a:avLst/>
                        </a:prstGeom>
                        <a:noFill/>
                        <a:ln w="6350">
                          <a:noFill/>
                        </a:ln>
                      </wps:spPr>
                      <wps:txbx>
                        <w:txbxContent>
                          <w:p w:rsidR="00253EEE" w:rsidRPr="00403117" w:rsidRDefault="00CF1B7F" w:rsidP="00253EEE">
                            <w:pPr>
                              <w:rPr>
                                <w:sz w:val="14"/>
                              </w:rPr>
                            </w:pPr>
                            <w:r>
                              <w:rPr>
                                <w:color w:val="F39200" w:themeColor="text1"/>
                                <w:sz w:val="36"/>
                                <w:szCs w:val="50"/>
                              </w:rPr>
                              <w:t xml:space="preserve">[Insérer les principaux détails de </w:t>
                            </w:r>
                            <w:r w:rsidR="00703CA0" w:rsidRPr="00703CA0">
                              <w:rPr>
                                <w:color w:val="F39200" w:themeColor="text1"/>
                                <w:sz w:val="36"/>
                                <w:szCs w:val="36"/>
                              </w:rPr>
                              <w:t>l'événement</w:t>
                            </w:r>
                            <w:r w:rsidR="00703CA0" w:rsidRPr="00703CA0">
                              <w:rPr>
                                <w:color w:val="F39200" w:themeColor="text1"/>
                                <w:sz w:val="36"/>
                                <w:szCs w:val="50"/>
                              </w:rPr>
                              <w:t xml:space="preserve"> </w:t>
                            </w:r>
                            <w:r>
                              <w:rPr>
                                <w:color w:val="F39200" w:themeColor="text1"/>
                                <w:sz w:val="36"/>
                                <w:szCs w:val="50"/>
                              </w:rPr>
                              <w:t>ici p. ex. brève description de l’évènement/activité, date, lieu,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9AB42" id="Text Box 13" o:spid="_x0000_s1027" type="#_x0000_t202" style="position:absolute;margin-left:68.75pt;margin-top:556.35pt;width:232.35pt;height:18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" filled="f" stroked="f" strokeweight=".5pt">
                <v:textbox>
                  <w:txbxContent>
                    <w:p w:rsidR="00253EEE" w:rsidRPr="00403117" w:rsidRDefault="00CF1B7F" w:rsidP="00253EEE">
                      <w:pPr>
                        <w:rPr>
                          <w:sz w:val="14"/>
                        </w:rPr>
                      </w:pPr>
                      <w:r>
                        <w:rPr>
                          <w:color w:val="F39200" w:themeColor="text1"/>
                          <w:sz w:val="36"/>
                          <w:szCs w:val="50"/>
                        </w:rPr>
                        <w:t xml:space="preserve">[Insérer les principaux détails de </w:t>
                      </w:r>
                      <w:r w:rsidR="00703CA0" w:rsidRPr="00703CA0">
                        <w:rPr>
                          <w:color w:val="F39200" w:themeColor="text1"/>
                          <w:sz w:val="36"/>
                          <w:szCs w:val="36"/>
                        </w:rPr>
                        <w:t>l'événement</w:t>
                      </w:r>
                      <w:r w:rsidR="00703CA0" w:rsidRPr="00703CA0">
                        <w:rPr>
                          <w:color w:val="F39200" w:themeColor="text1"/>
                          <w:sz w:val="36"/>
                          <w:szCs w:val="50"/>
                        </w:rPr>
                        <w:t xml:space="preserve"> </w:t>
                      </w:r>
                      <w:r>
                        <w:rPr>
                          <w:color w:val="F39200" w:themeColor="text1"/>
                          <w:sz w:val="36"/>
                          <w:szCs w:val="50"/>
                        </w:rPr>
                        <w:t>ici p. ex. brève description de l’évènement/activité, date, lieu, etc.]</w:t>
                      </w:r>
                    </w:p>
                  </w:txbxContent>
                </v:textbox>
                <w10:wrap anchorx="margin" anchory="page"/>
              </v:shape>
            </w:pict>
          </mc:Fallback>
        </mc:AlternateContent>
      </w:r>
      <w:r w:rsidR="001B1CC9">
        <w:rPr>
          <w:noProof/>
          <w:lang w:val="en-GB" w:eastAsia="en-GB"/>
        </w:rPr>
        <w:drawing>
          <wp:anchor distT="0" distB="0" distL="114300" distR="114300" simplePos="0" relativeHeight="251678720" behindDoc="0" locked="0" layoutInCell="1" allowOverlap="1">
            <wp:simplePos x="0" y="0"/>
            <wp:positionH relativeFrom="column">
              <wp:posOffset>4064000</wp:posOffset>
            </wp:positionH>
            <wp:positionV relativeFrom="page">
              <wp:posOffset>8174355</wp:posOffset>
            </wp:positionV>
            <wp:extent cx="2183765" cy="2182495"/>
            <wp:effectExtent l="0" t="0" r="6985" b="82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VSW sticker placehol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3765" cy="2182495"/>
                    </a:xfrm>
                    <a:prstGeom prst="rect">
                      <a:avLst/>
                    </a:prstGeom>
                  </pic:spPr>
                </pic:pic>
              </a:graphicData>
            </a:graphic>
            <wp14:sizeRelH relativeFrom="margin">
              <wp14:pctWidth>0</wp14:pctWidth>
            </wp14:sizeRelH>
            <wp14:sizeRelV relativeFrom="margin">
              <wp14:pctHeight>0</wp14:pctHeight>
            </wp14:sizeRelV>
          </wp:anchor>
        </w:drawing>
      </w:r>
      <w:r w:rsidR="001B1CC9">
        <w:rPr>
          <w:noProof/>
          <w:lang w:val="en-GB" w:eastAsia="en-GB"/>
        </w:rPr>
        <mc:AlternateContent>
          <mc:Choice Requires="wps">
            <w:drawing>
              <wp:anchor distT="0" distB="0" distL="114300" distR="114300" simplePos="0" relativeHeight="251655168" behindDoc="0" locked="0" layoutInCell="1" allowOverlap="1">
                <wp:simplePos x="0" y="0"/>
                <wp:positionH relativeFrom="margin">
                  <wp:posOffset>-429491</wp:posOffset>
                </wp:positionH>
                <wp:positionV relativeFrom="page">
                  <wp:posOffset>3199765</wp:posOffset>
                </wp:positionV>
                <wp:extent cx="6635750" cy="1317625"/>
                <wp:effectExtent l="0" t="0" r="0" b="0"/>
                <wp:wrapNone/>
                <wp:docPr id="6" name="Text Box 6"/>
                <wp:cNvGraphicFramePr/>
                <a:graphic xmlns:a="http://schemas.openxmlformats.org/drawingml/2006/main">
                  <a:graphicData uri="http://schemas.microsoft.com/office/word/2010/wordprocessingShape">
                    <wps:wsp>
                      <wps:cNvSpPr txBox="1"/>
                      <wps:spPr>
                        <a:xfrm>
                          <a:off x="0" y="0"/>
                          <a:ext cx="6635750" cy="1317625"/>
                        </a:xfrm>
                        <a:prstGeom prst="rect">
                          <a:avLst/>
                        </a:prstGeom>
                        <a:noFill/>
                        <a:ln w="6350">
                          <a:noFill/>
                        </a:ln>
                      </wps:spPr>
                      <wps:txbx>
                        <w:txbxContent>
                          <w:p w:rsidR="00403117" w:rsidRPr="00FD2988" w:rsidRDefault="00703CA0" w:rsidP="00FD2988">
                            <w:pPr>
                              <w:pStyle w:val="Heading5"/>
                              <w:rPr>
                                <w:color w:val="FFFFFF"/>
                                <w:sz w:val="48"/>
                              </w:rPr>
                            </w:pPr>
                            <w:r>
                              <w:rPr>
                                <w:color w:val="FFFFFF"/>
                                <w:sz w:val="48"/>
                              </w:rPr>
                              <w:t>[Insérer nom de l’év</w:t>
                            </w:r>
                            <w:r w:rsidRPr="00703CA0">
                              <w:rPr>
                                <w:color w:val="EAEAEA"/>
                                <w:sz w:val="48"/>
                                <w:szCs w:val="48"/>
                              </w:rPr>
                              <w:t>é</w:t>
                            </w:r>
                            <w:r w:rsidR="00B35EAD">
                              <w:rPr>
                                <w:color w:val="FFFFFF"/>
                                <w:sz w:val="48"/>
                              </w:rPr>
                              <w:t xml:space="preserve">nement/activité ici]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33.8pt;margin-top:251.95pt;width:522.5pt;height:103.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" filled="f" stroked="f" strokeweight=".5pt">
                <v:textbox>
                  <w:txbxContent>
                    <w:p w:rsidR="00403117" w:rsidRPr="00FD2988" w:rsidRDefault="00703CA0" w:rsidP="00FD2988">
                      <w:pPr>
                        <w:pStyle w:val="Heading5"/>
                        <w:rPr>
                          <w:color w:val="FFFFFF"/>
                          <w:sz w:val="48"/>
                        </w:rPr>
                      </w:pPr>
                      <w:r>
                        <w:rPr>
                          <w:color w:val="FFFFFF"/>
                          <w:sz w:val="48"/>
                        </w:rPr>
                        <w:t>[Insérer nom de l’év</w:t>
                      </w:r>
                      <w:r w:rsidRPr="00703CA0">
                        <w:rPr>
                          <w:color w:val="EAEAEA"/>
                          <w:sz w:val="48"/>
                          <w:szCs w:val="48"/>
                        </w:rPr>
                        <w:t>é</w:t>
                      </w:r>
                      <w:r w:rsidR="00B35EAD">
                        <w:rPr>
                          <w:color w:val="FFFFFF"/>
                          <w:sz w:val="48"/>
                        </w:rPr>
                        <w:t xml:space="preserve">nement/activité ici] </w:t>
                      </w:r>
                    </w:p>
                  </w:txbxContent>
                </v:textbox>
                <w10:wrap anchorx="margin" anchory="page"/>
              </v:shape>
            </w:pict>
          </mc:Fallback>
        </mc:AlternateContent>
      </w:r>
      <w:r w:rsidR="001B1CC9">
        <w:rPr>
          <w:noProof/>
          <w:lang w:val="en-GB" w:eastAsia="en-GB"/>
        </w:rPr>
        <mc:AlternateContent>
          <mc:Choice Requires="wps">
            <w:drawing>
              <wp:anchor distT="0" distB="0" distL="114300" distR="114300" simplePos="0" relativeHeight="251657216" behindDoc="0" locked="0" layoutInCell="1" allowOverlap="1" wp14:anchorId="61A963E5" wp14:editId="3A6A3A02">
                <wp:simplePos x="0" y="0"/>
                <wp:positionH relativeFrom="margin">
                  <wp:posOffset>-429895</wp:posOffset>
                </wp:positionH>
                <wp:positionV relativeFrom="page">
                  <wp:posOffset>7090410</wp:posOffset>
                </wp:positionV>
                <wp:extent cx="924560" cy="571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924560" cy="571500"/>
                        </a:xfrm>
                        <a:prstGeom prst="rect">
                          <a:avLst/>
                        </a:prstGeom>
                        <a:noFill/>
                        <a:ln w="6350">
                          <a:noFill/>
                        </a:ln>
                      </wps:spPr>
                      <wps:txbx>
                        <w:txbxContent>
                          <w:p w:rsidR="00403117" w:rsidRPr="00403117" w:rsidRDefault="00403117" w:rsidP="00CF1B7F">
                            <w:pPr>
                              <w:pStyle w:val="BasicParagraph"/>
                              <w:rPr>
                                <w:sz w:val="14"/>
                              </w:rPr>
                            </w:pPr>
                            <w:r>
                              <w:rPr>
                                <w:rFonts w:ascii="Verdana" w:hAnsi="Verdana"/>
                                <w:b/>
                                <w:color w:val="F39200" w:themeColor="text1"/>
                                <w:sz w:val="36"/>
                                <w:szCs w:val="50"/>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963E5" id="Text Box 7" o:spid="_x0000_s1029" type="#_x0000_t202" style="position:absolute;margin-left:-33.85pt;margin-top:558.3pt;width:72.8pt;height: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" filled="f" stroked="f" strokeweight=".5pt">
                <v:textbox>
                  <w:txbxContent>
                    <w:p w:rsidR="00403117" w:rsidRPr="00403117" w:rsidRDefault="00403117" w:rsidP="00CF1B7F">
                      <w:pPr>
                        <w:pStyle w:val="BasicParagraph"/>
                        <w:rPr>
                          <w:sz w:val="14"/>
                        </w:rPr>
                      </w:pPr>
                      <w:r>
                        <w:rPr>
                          <w:rFonts w:ascii="Verdana" w:hAnsi="Verdana"/>
                          <w:b/>
                          <w:color w:val="F39200" w:themeColor="text1"/>
                          <w:sz w:val="36"/>
                          <w:szCs w:val="50"/>
                        </w:rPr>
                        <w:t>2019</w:t>
                      </w:r>
                    </w:p>
                  </w:txbxContent>
                </v:textbox>
                <w10:wrap anchorx="margin" anchory="page"/>
              </v:shape>
            </w:pict>
          </mc:Fallback>
        </mc:AlternateContent>
      </w:r>
    </w:p>
    <w:p w:rsidR="001F4520" w:rsidRPr="0042121A" w:rsidRDefault="001F4520" w:rsidP="00F84088">
      <w:pPr>
        <w:pStyle w:val="Heading2"/>
        <w:rPr>
          <w:bCs w:val="0"/>
          <w:color w:val="292C69" w:themeColor="background1"/>
          <w:spacing w:val="-16"/>
          <w:sz w:val="36"/>
          <w:szCs w:val="50"/>
        </w:rPr>
      </w:pPr>
      <w:r w:rsidRPr="0042121A">
        <w:rPr>
          <w:bCs w:val="0"/>
          <w:color w:val="292C69" w:themeColor="background1"/>
          <w:sz w:val="36"/>
          <w:szCs w:val="50"/>
        </w:rPr>
        <w:lastRenderedPageBreak/>
        <w:t>Semaine européenne des compétences professionnelles 2019</w:t>
      </w:r>
    </w:p>
    <w:p w:rsidR="00AC4EFE" w:rsidRPr="0042121A" w:rsidRDefault="00AC4EFE" w:rsidP="0056225B">
      <w:pPr>
        <w:pStyle w:val="Body"/>
        <w:spacing w:line="276" w:lineRule="auto"/>
        <w:rPr>
          <w:sz w:val="18"/>
        </w:rPr>
      </w:pPr>
    </w:p>
    <w:p w:rsidR="001F4520" w:rsidRPr="0056225B" w:rsidRDefault="001F4520" w:rsidP="0056225B">
      <w:pPr>
        <w:pStyle w:val="Body"/>
        <w:spacing w:line="276" w:lineRule="auto"/>
        <w:rPr>
          <w:sz w:val="19"/>
          <w:szCs w:val="19"/>
        </w:rPr>
      </w:pPr>
      <w:r w:rsidRPr="0056225B">
        <w:rPr>
          <w:sz w:val="19"/>
          <w:szCs w:val="19"/>
        </w:rPr>
        <w:t>Les avancées technologiques et les évolutions scientifiques structurent notre manière de vivre, de travailler et de jouer.  Les nouvelles technologies nécessitent de nouvelles compétences et une main-d’œuvre qui les maîtrise. L’enseignement et la formation professionnels (EFP) sont essentiels pour combler les la pénurie de compétences et fournissent aux personnes de tous âges les compétences dont ils ont besoin au 21</w:t>
      </w:r>
      <w:r w:rsidRPr="0056225B">
        <w:rPr>
          <w:sz w:val="19"/>
          <w:szCs w:val="19"/>
          <w:vertAlign w:val="superscript"/>
        </w:rPr>
        <w:t>e</w:t>
      </w:r>
      <w:r w:rsidRPr="0056225B">
        <w:rPr>
          <w:sz w:val="19"/>
          <w:szCs w:val="19"/>
        </w:rPr>
        <w:t xml:space="preserve"> siècle pour tirer parti des opportunités qu’offre la vie moderne. </w:t>
      </w:r>
    </w:p>
    <w:p w:rsidR="001F4520" w:rsidRPr="0056225B" w:rsidRDefault="001F4520" w:rsidP="0056225B">
      <w:pPr>
        <w:pStyle w:val="Body"/>
        <w:spacing w:line="276" w:lineRule="auto"/>
        <w:rPr>
          <w:sz w:val="19"/>
          <w:szCs w:val="19"/>
        </w:rPr>
      </w:pPr>
    </w:p>
    <w:p w:rsidR="001F4520" w:rsidRPr="0056225B" w:rsidRDefault="001F4520" w:rsidP="0056225B">
      <w:pPr>
        <w:pStyle w:val="Body"/>
        <w:spacing w:line="276" w:lineRule="auto"/>
        <w:rPr>
          <w:sz w:val="19"/>
          <w:szCs w:val="19"/>
        </w:rPr>
      </w:pPr>
      <w:r w:rsidRPr="0056225B">
        <w:rPr>
          <w:sz w:val="19"/>
          <w:szCs w:val="19"/>
        </w:rPr>
        <w:t>Il est également prouvé que l’EFP est une manière d’accéder au marché de l’emploi, puisque 76 % des étudiants issus de l’EFP ont trouvé un emploi peu après l’obtention de leur diplôme en 2018</w:t>
      </w:r>
      <w:r w:rsidRPr="0056225B">
        <w:rPr>
          <w:rStyle w:val="FootnoteReference"/>
          <w:sz w:val="19"/>
          <w:szCs w:val="19"/>
        </w:rPr>
        <w:footnoteReference w:id="1"/>
      </w:r>
      <w:r w:rsidRPr="0056225B">
        <w:rPr>
          <w:sz w:val="19"/>
          <w:szCs w:val="19"/>
        </w:rPr>
        <w:t xml:space="preserve">. </w:t>
      </w:r>
    </w:p>
    <w:p w:rsidR="001F4520" w:rsidRPr="0056225B" w:rsidRDefault="001F4520" w:rsidP="0056225B">
      <w:pPr>
        <w:pStyle w:val="Body"/>
        <w:spacing w:line="276" w:lineRule="auto"/>
        <w:rPr>
          <w:sz w:val="19"/>
          <w:szCs w:val="19"/>
        </w:rPr>
      </w:pPr>
    </w:p>
    <w:p w:rsidR="001F4520" w:rsidRPr="0056225B" w:rsidRDefault="001F4520" w:rsidP="0056225B">
      <w:pPr>
        <w:pStyle w:val="Body"/>
        <w:spacing w:line="276" w:lineRule="auto"/>
        <w:rPr>
          <w:sz w:val="19"/>
          <w:szCs w:val="19"/>
        </w:rPr>
      </w:pPr>
      <w:r w:rsidRPr="0056225B">
        <w:rPr>
          <w:sz w:val="19"/>
          <w:szCs w:val="19"/>
        </w:rPr>
        <w:t>La Semaine européenne des compétences professionnelles est une initiative de la Commission européenne visant à célébrer l’enseignement et la formation professionnels (EFP). La Semaine vise à montrer que chaque personne a du talent et que l’EFP peut fournir aux personnes les compétences pratiques, les connaissances et les aptitudes nécessaires pour réussir sur le marché du travail et dans la société en général. Notre slogan est</w:t>
      </w:r>
      <w:proofErr w:type="gramStart"/>
      <w:r w:rsidRPr="0056225B">
        <w:rPr>
          <w:sz w:val="19"/>
          <w:szCs w:val="19"/>
        </w:rPr>
        <w:t xml:space="preserve"> «Laissez</w:t>
      </w:r>
      <w:proofErr w:type="gramEnd"/>
      <w:r w:rsidRPr="0056225B">
        <w:rPr>
          <w:sz w:val="19"/>
          <w:szCs w:val="19"/>
        </w:rPr>
        <w:t xml:space="preserve"> votre talent s’exprimer!» et le thème de cette année est «L’EFP pour TOUS – Des compétences à vie». Un accent spécial sera donc mis sur les aspects inclusifs et tout au long de la vie de l’EFP. </w:t>
      </w:r>
    </w:p>
    <w:p w:rsidR="001F4520" w:rsidRPr="0056225B" w:rsidRDefault="001F4520" w:rsidP="0056225B">
      <w:pPr>
        <w:pStyle w:val="Body"/>
        <w:spacing w:line="276" w:lineRule="auto"/>
        <w:rPr>
          <w:sz w:val="19"/>
          <w:szCs w:val="19"/>
        </w:rPr>
      </w:pPr>
    </w:p>
    <w:p w:rsidR="001F4520" w:rsidRPr="0042121A" w:rsidRDefault="0056225B" w:rsidP="0056225B">
      <w:pPr>
        <w:pStyle w:val="Body"/>
        <w:spacing w:line="276" w:lineRule="auto"/>
        <w:rPr>
          <w:sz w:val="18"/>
        </w:rPr>
      </w:pPr>
      <w:r w:rsidRPr="0056225B">
        <w:rPr>
          <w:noProof/>
          <w:sz w:val="19"/>
          <w:szCs w:val="19"/>
          <w:lang w:val="en-GB" w:eastAsia="en-GB"/>
        </w:rPr>
        <w:drawing>
          <wp:anchor distT="0" distB="0" distL="114300" distR="114300" simplePos="0" relativeHeight="251659264" behindDoc="0" locked="0" layoutInCell="1" allowOverlap="1">
            <wp:simplePos x="0" y="0"/>
            <wp:positionH relativeFrom="column">
              <wp:posOffset>5610358</wp:posOffset>
            </wp:positionH>
            <wp:positionV relativeFrom="page">
              <wp:posOffset>5588665</wp:posOffset>
            </wp:positionV>
            <wp:extent cx="421005" cy="51879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range petal.png"/>
                    <pic:cNvPicPr/>
                  </pic:nvPicPr>
                  <pic:blipFill>
                    <a:blip r:embed="rId9">
                      <a:extLst>
                        <a:ext uri="{28A0092B-C50C-407E-A947-70E740481C1C}">
                          <a14:useLocalDpi xmlns:a14="http://schemas.microsoft.com/office/drawing/2010/main" val="0"/>
                        </a:ext>
                      </a:extLst>
                    </a:blip>
                    <a:stretch>
                      <a:fillRect/>
                    </a:stretch>
                  </pic:blipFill>
                  <pic:spPr>
                    <a:xfrm flipH="1">
                      <a:off x="0" y="0"/>
                      <a:ext cx="421005" cy="518795"/>
                    </a:xfrm>
                    <a:prstGeom prst="rect">
                      <a:avLst/>
                    </a:prstGeom>
                  </pic:spPr>
                </pic:pic>
              </a:graphicData>
            </a:graphic>
            <wp14:sizeRelH relativeFrom="page">
              <wp14:pctWidth>0</wp14:pctWidth>
            </wp14:sizeRelH>
            <wp14:sizeRelV relativeFrom="page">
              <wp14:pctHeight>0</wp14:pctHeight>
            </wp14:sizeRelV>
          </wp:anchor>
        </w:drawing>
      </w:r>
      <w:r w:rsidR="0042121A" w:rsidRPr="0056225B">
        <w:rPr>
          <w:noProof/>
          <w:sz w:val="19"/>
          <w:szCs w:val="19"/>
          <w:lang w:val="en-GB" w:eastAsia="en-GB"/>
        </w:rPr>
        <mc:AlternateContent>
          <mc:Choice Requires="wps">
            <w:drawing>
              <wp:anchor distT="0" distB="0" distL="114300" distR="114300" simplePos="0" relativeHeight="251658240" behindDoc="0" locked="0" layoutInCell="1" allowOverlap="1">
                <wp:simplePos x="0" y="0"/>
                <wp:positionH relativeFrom="column">
                  <wp:posOffset>-204470</wp:posOffset>
                </wp:positionH>
                <wp:positionV relativeFrom="page">
                  <wp:posOffset>5758977</wp:posOffset>
                </wp:positionV>
                <wp:extent cx="6071870" cy="3616960"/>
                <wp:effectExtent l="19050" t="19050" r="43180" b="40640"/>
                <wp:wrapTopAndBottom/>
                <wp:docPr id="1" name="Rounded Rectangle 1"/>
                <wp:cNvGraphicFramePr/>
                <a:graphic xmlns:a="http://schemas.openxmlformats.org/drawingml/2006/main">
                  <a:graphicData uri="http://schemas.microsoft.com/office/word/2010/wordprocessingShape">
                    <wps:wsp>
                      <wps:cNvSpPr/>
                      <wps:spPr>
                        <a:xfrm>
                          <a:off x="0" y="0"/>
                          <a:ext cx="6071870" cy="3616960"/>
                        </a:xfrm>
                        <a:prstGeom prst="roundRect">
                          <a:avLst>
                            <a:gd name="adj" fmla="val 6479"/>
                          </a:avLst>
                        </a:prstGeom>
                        <a:noFill/>
                        <a:ln w="50800">
                          <a:solidFill>
                            <a:srgbClr val="292C69"/>
                          </a:solidFill>
                        </a:ln>
                      </wps:spPr>
                      <wps:style>
                        <a:lnRef idx="2">
                          <a:schemeClr val="dk1">
                            <a:shade val="50000"/>
                          </a:schemeClr>
                        </a:lnRef>
                        <a:fillRef idx="1">
                          <a:schemeClr val="dk1"/>
                        </a:fillRef>
                        <a:effectRef idx="0">
                          <a:schemeClr val="dk1"/>
                        </a:effectRef>
                        <a:fontRef idx="minor">
                          <a:schemeClr val="lt1"/>
                        </a:fontRef>
                      </wps:style>
                      <wps:txbx>
                        <w:txbxContent>
                          <w:p w:rsidR="001F4520" w:rsidRPr="007A4D51" w:rsidRDefault="001F4520" w:rsidP="0056225B">
                            <w:pPr>
                              <w:pStyle w:val="Heading2"/>
                            </w:pPr>
                            <w:r>
                              <w:t xml:space="preserve">[Insérer le titre de </w:t>
                            </w:r>
                            <w:r w:rsidR="00703CA0">
                              <w:t>l’événement</w:t>
                            </w:r>
                            <w:r>
                              <w:t>/activité ici]</w:t>
                            </w:r>
                          </w:p>
                          <w:p w:rsidR="001F4520" w:rsidRPr="007A4D51" w:rsidRDefault="001F4520" w:rsidP="001F4520">
                            <w:pPr>
                              <w:pStyle w:val="Body"/>
                            </w:pPr>
                            <w:r>
                              <w:t xml:space="preserve">[Insérer le nom de </w:t>
                            </w:r>
                            <w:r w:rsidR="00703CA0">
                              <w:t>l’événement</w:t>
                            </w:r>
                            <w:r>
                              <w:t>] se déroule dans le cadre de la Semaine européenne des compétences professionnelles 2019.</w:t>
                            </w:r>
                          </w:p>
                          <w:p w:rsidR="001F4520" w:rsidRPr="007A4D51" w:rsidRDefault="001F4520" w:rsidP="001F4520">
                            <w:pPr>
                              <w:pStyle w:val="Body"/>
                            </w:pPr>
                          </w:p>
                          <w:p w:rsidR="001F4520" w:rsidRPr="007A4D51" w:rsidRDefault="001F4520" w:rsidP="001F4520">
                            <w:pPr>
                              <w:pStyle w:val="Body"/>
                            </w:pPr>
                            <w:r>
                              <w:t xml:space="preserve">[Veuillez donner des détails sur votre évènement ou activité. Quelques petites choses auxquelles vous pouvez </w:t>
                            </w:r>
                            <w:proofErr w:type="gramStart"/>
                            <w:r>
                              <w:t>penser:</w:t>
                            </w:r>
                            <w:proofErr w:type="gramEnd"/>
                          </w:p>
                          <w:p w:rsidR="001F4520" w:rsidRPr="007A4D51" w:rsidRDefault="001F4520" w:rsidP="001F4520">
                            <w:pPr>
                              <w:pStyle w:val="Body"/>
                            </w:pPr>
                          </w:p>
                          <w:p w:rsidR="001F4520" w:rsidRPr="007A4D51" w:rsidRDefault="001F4520" w:rsidP="001B1CC9">
                            <w:pPr>
                              <w:pStyle w:val="OrangeLeafBullet"/>
                              <w:numPr>
                                <w:ilvl w:val="0"/>
                                <w:numId w:val="28"/>
                              </w:numPr>
                              <w:spacing w:line="240" w:lineRule="auto"/>
                              <w:rPr>
                                <w:spacing w:val="-2"/>
                              </w:rPr>
                            </w:pPr>
                            <w:r>
                              <w:t xml:space="preserve">Quel est le but de votre évènement ou </w:t>
                            </w:r>
                            <w:proofErr w:type="gramStart"/>
                            <w:r>
                              <w:t>activité?</w:t>
                            </w:r>
                            <w:proofErr w:type="gramEnd"/>
                            <w:r>
                              <w:t xml:space="preserve"> </w:t>
                            </w:r>
                          </w:p>
                          <w:p w:rsidR="001F4520" w:rsidRPr="007A4D51" w:rsidRDefault="001F4520" w:rsidP="001B1CC9">
                            <w:pPr>
                              <w:pStyle w:val="OrangeLeafBullet"/>
                              <w:numPr>
                                <w:ilvl w:val="0"/>
                                <w:numId w:val="28"/>
                              </w:numPr>
                              <w:spacing w:line="240" w:lineRule="auto"/>
                              <w:rPr>
                                <w:spacing w:val="-2"/>
                              </w:rPr>
                            </w:pPr>
                            <w:r>
                              <w:t xml:space="preserve">Quel est le principal public </w:t>
                            </w:r>
                            <w:proofErr w:type="gramStart"/>
                            <w:r>
                              <w:t>cible?</w:t>
                            </w:r>
                            <w:proofErr w:type="gramEnd"/>
                          </w:p>
                          <w:p w:rsidR="001F4520" w:rsidRPr="007A4D51" w:rsidRDefault="001F4520" w:rsidP="001B1CC9">
                            <w:pPr>
                              <w:pStyle w:val="OrangeLeafBullet"/>
                              <w:numPr>
                                <w:ilvl w:val="0"/>
                                <w:numId w:val="28"/>
                              </w:numPr>
                              <w:spacing w:line="240" w:lineRule="auto"/>
                              <w:rPr>
                                <w:spacing w:val="-2"/>
                              </w:rPr>
                            </w:pPr>
                            <w:r>
                              <w:t xml:space="preserve">De quelle manière montre-t-il les opportunités qu’offre l’EFP pour aider les jeunes et les adultes à laisser s’exprimer leurs </w:t>
                            </w:r>
                            <w:proofErr w:type="gramStart"/>
                            <w:r>
                              <w:t>talents?</w:t>
                            </w:r>
                            <w:proofErr w:type="gramEnd"/>
                            <w:r>
                              <w:t xml:space="preserve"> </w:t>
                            </w:r>
                          </w:p>
                          <w:p w:rsidR="001F4520" w:rsidRPr="007A4D51" w:rsidRDefault="001F4520" w:rsidP="001B1CC9">
                            <w:pPr>
                              <w:pStyle w:val="OrangeLeafBullet"/>
                              <w:numPr>
                                <w:ilvl w:val="0"/>
                                <w:numId w:val="28"/>
                              </w:numPr>
                              <w:spacing w:line="240" w:lineRule="auto"/>
                              <w:rPr>
                                <w:spacing w:val="-2"/>
                              </w:rPr>
                            </w:pPr>
                            <w:r>
                              <w:t xml:space="preserve">De quelle manière permet-il aux employeurs de prendre conscience de l’énorme potentiel et des avantages que présentent les investissements dans les ressources </w:t>
                            </w:r>
                            <w:proofErr w:type="gramStart"/>
                            <w:r>
                              <w:t>humaines?</w:t>
                            </w:r>
                            <w:proofErr w:type="gramEnd"/>
                          </w:p>
                          <w:p w:rsidR="001F4520" w:rsidRPr="007A4D51" w:rsidRDefault="001F4520" w:rsidP="001B1CC9">
                            <w:pPr>
                              <w:pStyle w:val="OrangeLeafBullet"/>
                              <w:numPr>
                                <w:ilvl w:val="0"/>
                                <w:numId w:val="28"/>
                              </w:numPr>
                              <w:spacing w:line="240" w:lineRule="auto"/>
                              <w:rPr>
                                <w:spacing w:val="-2"/>
                              </w:rPr>
                            </w:pPr>
                            <w:r>
                              <w:t xml:space="preserve">Comment cela valide-t-il le choix que font les individus lorsqu’ils choisissent d’étudier dans </w:t>
                            </w:r>
                            <w:proofErr w:type="gramStart"/>
                            <w:r>
                              <w:t>l’EFP?</w:t>
                            </w:r>
                            <w:proofErr w:type="gramEnd"/>
                            <w: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0" style="position:absolute;left:0;text-align:left;margin-left:-16.1pt;margin-top:453.45pt;width:478.1pt;height:28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" filled="f" strokecolor="#292c69" strokeweight="4pt">
                <v:stroke joinstyle="miter"/>
                <v:textbox inset=",0,,0">
                  <w:txbxContent>
                    <w:p w:rsidR="001F4520" w:rsidRPr="007A4D51" w:rsidRDefault="001F4520" w:rsidP="0056225B">
                      <w:pPr>
                        <w:pStyle w:val="Heading2"/>
                      </w:pPr>
                      <w:r>
                        <w:t xml:space="preserve">[Insérer le titre de </w:t>
                      </w:r>
                      <w:r w:rsidR="00703CA0">
                        <w:t>l’événement</w:t>
                      </w:r>
                      <w:r>
                        <w:t>/activité ici]</w:t>
                      </w:r>
                    </w:p>
                    <w:p w:rsidR="001F4520" w:rsidRPr="007A4D51" w:rsidRDefault="001F4520" w:rsidP="001F4520">
                      <w:pPr>
                        <w:pStyle w:val="Body"/>
                      </w:pPr>
                      <w:r>
                        <w:t xml:space="preserve">[Insérer le nom de </w:t>
                      </w:r>
                      <w:r w:rsidR="00703CA0">
                        <w:t>l’événement</w:t>
                      </w:r>
                      <w:r>
                        <w:t>] se déroule dans le cadre de la Semaine européenne des compétences professionnelles 2019.</w:t>
                      </w:r>
                    </w:p>
                    <w:p w:rsidR="001F4520" w:rsidRPr="007A4D51" w:rsidRDefault="001F4520" w:rsidP="001F4520">
                      <w:pPr>
                        <w:pStyle w:val="Body"/>
                      </w:pPr>
                    </w:p>
                    <w:p w:rsidR="001F4520" w:rsidRPr="007A4D51" w:rsidRDefault="001F4520" w:rsidP="001F4520">
                      <w:pPr>
                        <w:pStyle w:val="Body"/>
                      </w:pPr>
                      <w:r>
                        <w:t xml:space="preserve">[Veuillez donner des détails sur votre évènement ou activité. Quelques petites choses auxquelles vous pouvez </w:t>
                      </w:r>
                      <w:proofErr w:type="gramStart"/>
                      <w:r>
                        <w:t>penser:</w:t>
                      </w:r>
                      <w:proofErr w:type="gramEnd"/>
                    </w:p>
                    <w:p w:rsidR="001F4520" w:rsidRPr="007A4D51" w:rsidRDefault="001F4520" w:rsidP="001F4520">
                      <w:pPr>
                        <w:pStyle w:val="Body"/>
                      </w:pPr>
                    </w:p>
                    <w:p w:rsidR="001F4520" w:rsidRPr="007A4D51" w:rsidRDefault="001F4520" w:rsidP="001B1CC9">
                      <w:pPr>
                        <w:pStyle w:val="OrangeLeafBullet"/>
                        <w:numPr>
                          <w:ilvl w:val="0"/>
                          <w:numId w:val="28"/>
                        </w:numPr>
                        <w:spacing w:line="240" w:lineRule="auto"/>
                        <w:rPr>
                          <w:spacing w:val="-2"/>
                        </w:rPr>
                      </w:pPr>
                      <w:r>
                        <w:t xml:space="preserve">Quel est le but de votre évènement ou </w:t>
                      </w:r>
                      <w:proofErr w:type="gramStart"/>
                      <w:r>
                        <w:t>activité?</w:t>
                      </w:r>
                      <w:proofErr w:type="gramEnd"/>
                      <w:r>
                        <w:t xml:space="preserve"> </w:t>
                      </w:r>
                    </w:p>
                    <w:p w:rsidR="001F4520" w:rsidRPr="007A4D51" w:rsidRDefault="001F4520" w:rsidP="001B1CC9">
                      <w:pPr>
                        <w:pStyle w:val="OrangeLeafBullet"/>
                        <w:numPr>
                          <w:ilvl w:val="0"/>
                          <w:numId w:val="28"/>
                        </w:numPr>
                        <w:spacing w:line="240" w:lineRule="auto"/>
                        <w:rPr>
                          <w:spacing w:val="-2"/>
                        </w:rPr>
                      </w:pPr>
                      <w:r>
                        <w:t xml:space="preserve">Quel est le principal public </w:t>
                      </w:r>
                      <w:proofErr w:type="gramStart"/>
                      <w:r>
                        <w:t>cible?</w:t>
                      </w:r>
                      <w:proofErr w:type="gramEnd"/>
                    </w:p>
                    <w:p w:rsidR="001F4520" w:rsidRPr="007A4D51" w:rsidRDefault="001F4520" w:rsidP="001B1CC9">
                      <w:pPr>
                        <w:pStyle w:val="OrangeLeafBullet"/>
                        <w:numPr>
                          <w:ilvl w:val="0"/>
                          <w:numId w:val="28"/>
                        </w:numPr>
                        <w:spacing w:line="240" w:lineRule="auto"/>
                        <w:rPr>
                          <w:spacing w:val="-2"/>
                        </w:rPr>
                      </w:pPr>
                      <w:r>
                        <w:t xml:space="preserve">De quelle manière montre-t-il les opportunités qu’offre l’EFP pour aider les jeunes et les adultes à laisser s’exprimer leurs </w:t>
                      </w:r>
                      <w:proofErr w:type="gramStart"/>
                      <w:r>
                        <w:t>talents?</w:t>
                      </w:r>
                      <w:proofErr w:type="gramEnd"/>
                      <w:r>
                        <w:t xml:space="preserve"> </w:t>
                      </w:r>
                    </w:p>
                    <w:p w:rsidR="001F4520" w:rsidRPr="007A4D51" w:rsidRDefault="001F4520" w:rsidP="001B1CC9">
                      <w:pPr>
                        <w:pStyle w:val="OrangeLeafBullet"/>
                        <w:numPr>
                          <w:ilvl w:val="0"/>
                          <w:numId w:val="28"/>
                        </w:numPr>
                        <w:spacing w:line="240" w:lineRule="auto"/>
                        <w:rPr>
                          <w:spacing w:val="-2"/>
                        </w:rPr>
                      </w:pPr>
                      <w:r>
                        <w:t xml:space="preserve">De quelle manière permet-il aux employeurs de prendre conscience de l’énorme potentiel et des avantages que présentent les investissements dans les ressources </w:t>
                      </w:r>
                      <w:proofErr w:type="gramStart"/>
                      <w:r>
                        <w:t>humaines?</w:t>
                      </w:r>
                      <w:proofErr w:type="gramEnd"/>
                    </w:p>
                    <w:p w:rsidR="001F4520" w:rsidRPr="007A4D51" w:rsidRDefault="001F4520" w:rsidP="001B1CC9">
                      <w:pPr>
                        <w:pStyle w:val="OrangeLeafBullet"/>
                        <w:numPr>
                          <w:ilvl w:val="0"/>
                          <w:numId w:val="28"/>
                        </w:numPr>
                        <w:spacing w:line="240" w:lineRule="auto"/>
                        <w:rPr>
                          <w:spacing w:val="-2"/>
                        </w:rPr>
                      </w:pPr>
                      <w:r>
                        <w:t xml:space="preserve">Comment cela valide-t-il le choix que font les individus lorsqu’ils choisissent d’étudier dans </w:t>
                      </w:r>
                      <w:proofErr w:type="gramStart"/>
                      <w:r>
                        <w:t>l’EFP?</w:t>
                      </w:r>
                      <w:proofErr w:type="gramEnd"/>
                      <w:r>
                        <w:t>]</w:t>
                      </w:r>
                    </w:p>
                  </w:txbxContent>
                </v:textbox>
                <w10:wrap type="topAndBottom" anchory="page"/>
              </v:roundrect>
            </w:pict>
          </mc:Fallback>
        </mc:AlternateContent>
      </w:r>
      <w:r w:rsidR="00F7563B" w:rsidRPr="0056225B">
        <w:rPr>
          <w:sz w:val="19"/>
          <w:szCs w:val="19"/>
        </w:rPr>
        <w:t>Des événements qui se dérouleront partout en Europe, au niveau local, régional et national présenteront les immenses possibilités offertes par l’EFP aux jeunes, aux adultes, aux entreprises, aux prestataires d’EFP et à d’autres parties prenantes. Cette quatrième édition de la Semaine se déroulera du 14 ou 18 octobre 2019 à Helsinki. Mais des évènements et activités liés à la Semaine auront lieu tout au long de l’année dans les États membres de l’UE, l’EEE et les États candidats à l’UE.</w:t>
      </w:r>
      <w:r w:rsidR="00F7563B" w:rsidRPr="0042121A">
        <w:rPr>
          <w:b/>
          <w:bCs/>
          <w:color w:val="F39200" w:themeColor="text1"/>
          <w:sz w:val="24"/>
          <w:szCs w:val="26"/>
          <w:highlight w:val="yellow"/>
        </w:rPr>
        <w:t xml:space="preserve"> </w:t>
      </w:r>
    </w:p>
    <w:p w:rsidR="001F4520" w:rsidRDefault="00C46C2B" w:rsidP="001F4520">
      <w:pPr>
        <w:pStyle w:val="Heading1"/>
      </w:pPr>
      <w:r>
        <w:rPr>
          <w:noProof/>
          <w:lang w:val="en-GB" w:eastAsia="en-GB"/>
        </w:rPr>
        <w:lastRenderedPageBreak/>
        <w:drawing>
          <wp:inline distT="0" distB="0" distL="0" distR="0">
            <wp:extent cx="594360" cy="594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rsidR="0042121A">
        <w:t xml:space="preserve"> </w:t>
      </w:r>
      <w:r>
        <w:t>Impliquez-vous</w:t>
      </w:r>
    </w:p>
    <w:p w:rsidR="001F4520" w:rsidRDefault="001F4520" w:rsidP="001F4520">
      <w:pPr>
        <w:pStyle w:val="Heading2"/>
      </w:pPr>
      <w:r>
        <w:t>Réseaux sociaux</w:t>
      </w:r>
    </w:p>
    <w:p w:rsidR="001F4520" w:rsidRDefault="001F4520" w:rsidP="00171890">
      <w:pPr>
        <w:pStyle w:val="Body"/>
        <w:rPr>
          <w:b/>
        </w:rPr>
      </w:pPr>
      <w:r>
        <w:rPr>
          <w:b/>
        </w:rPr>
        <w:t>Utilisez les réseaux sociaux pour diffuser vos messages concernant l’évènement</w:t>
      </w:r>
    </w:p>
    <w:p w:rsidR="00171890" w:rsidRPr="00171890" w:rsidRDefault="00171890" w:rsidP="00171890">
      <w:pPr>
        <w:pStyle w:val="Body"/>
        <w:rPr>
          <w:b/>
        </w:rPr>
      </w:pPr>
    </w:p>
    <w:p w:rsidR="001F4520" w:rsidRDefault="001F4520" w:rsidP="00C72847">
      <w:pPr>
        <w:pStyle w:val="OrangeLeafBullet"/>
        <w:numPr>
          <w:ilvl w:val="0"/>
          <w:numId w:val="21"/>
        </w:numPr>
      </w:pPr>
      <w:r>
        <w:t>Postez vos propres images, vidéos ou ce qu’il faut retenir de l’évènement via les hashtags #</w:t>
      </w:r>
      <w:proofErr w:type="spellStart"/>
      <w:r>
        <w:t>EUVocationalSkills</w:t>
      </w:r>
      <w:proofErr w:type="spellEnd"/>
      <w:r>
        <w:t xml:space="preserve"> et #</w:t>
      </w:r>
      <w:proofErr w:type="spellStart"/>
      <w:r>
        <w:t>DiscoverYourTalent</w:t>
      </w:r>
      <w:proofErr w:type="spellEnd"/>
    </w:p>
    <w:p w:rsidR="00D97CB3" w:rsidRDefault="001B1CC9" w:rsidP="00974386">
      <w:pPr>
        <w:pStyle w:val="OrangeLeafBullet"/>
        <w:numPr>
          <w:ilvl w:val="0"/>
          <w:numId w:val="21"/>
        </w:numPr>
      </w:pPr>
      <w:r>
        <w:rPr>
          <w:noProof/>
          <w:lang w:val="en-GB" w:eastAsia="en-GB"/>
        </w:rPr>
        <mc:AlternateContent>
          <mc:Choice Requires="wpg">
            <w:drawing>
              <wp:anchor distT="0" distB="0" distL="114300" distR="114300" simplePos="0" relativeHeight="251665408" behindDoc="0" locked="0" layoutInCell="1" allowOverlap="1">
                <wp:simplePos x="0" y="0"/>
                <wp:positionH relativeFrom="column">
                  <wp:posOffset>387927</wp:posOffset>
                </wp:positionH>
                <wp:positionV relativeFrom="paragraph">
                  <wp:posOffset>503844</wp:posOffset>
                </wp:positionV>
                <wp:extent cx="4937760" cy="745374"/>
                <wp:effectExtent l="19050" t="19050" r="34290" b="17145"/>
                <wp:wrapTopAndBottom/>
                <wp:docPr id="289" name="Group 289"/>
                <wp:cNvGraphicFramePr/>
                <a:graphic xmlns:a="http://schemas.openxmlformats.org/drawingml/2006/main">
                  <a:graphicData uri="http://schemas.microsoft.com/office/word/2010/wordprocessingGroup">
                    <wpg:wgp>
                      <wpg:cNvGrpSpPr/>
                      <wpg:grpSpPr>
                        <a:xfrm>
                          <a:off x="0" y="0"/>
                          <a:ext cx="4937760" cy="745374"/>
                          <a:chOff x="0" y="0"/>
                          <a:chExt cx="4937760" cy="745374"/>
                        </a:xfrm>
                      </wpg:grpSpPr>
                      <wps:wsp>
                        <wps:cNvPr id="3" name="Rounded Rectangle 3"/>
                        <wps:cNvSpPr/>
                        <wps:spPr>
                          <a:xfrm>
                            <a:off x="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C75A8A" w:rsidRPr="00C75A8A" w:rsidRDefault="00974386" w:rsidP="00B87A38">
                              <w:pPr>
                                <w:pStyle w:val="Body"/>
                              </w:pPr>
                              <w:proofErr w:type="gramStart"/>
                              <w:r>
                                <w:t>Twitter:</w:t>
                              </w:r>
                              <w:proofErr w:type="gramEnd"/>
                              <w:r>
                                <w:t xml:space="preserve"> </w:t>
                              </w:r>
                            </w:p>
                            <w:p w:rsidR="00D97CB3" w:rsidRPr="00CA222A" w:rsidRDefault="0056225B" w:rsidP="00B87A38">
                              <w:pPr>
                                <w:pStyle w:val="Body"/>
                                <w:rPr>
                                  <w:color w:val="292C69" w:themeColor="background1"/>
                                </w:rPr>
                              </w:pPr>
                              <w:hyperlink r:id="rId11" w:history="1">
                                <w:r w:rsidR="00F7563B">
                                  <w:rPr>
                                    <w:rStyle w:val="Hyperlink"/>
                                    <w:b/>
                                    <w:color w:val="292C69" w:themeColor="background1"/>
                                  </w:rPr>
                                  <w:t>@</w:t>
                                </w:r>
                                <w:proofErr w:type="spellStart"/>
                                <w:r w:rsidR="00F7563B">
                                  <w:rPr>
                                    <w:rStyle w:val="Hyperlink"/>
                                    <w:b/>
                                    <w:color w:val="292C69" w:themeColor="background1"/>
                                  </w:rPr>
                                  <w:t>EU_Social</w:t>
                                </w:r>
                                <w:proofErr w:type="spellEnd"/>
                              </w:hyperlink>
                              <w:r w:rsidR="00F7563B">
                                <w:rPr>
                                  <w:color w:val="292C69" w:themeColor="background1"/>
                                </w:rPr>
                                <w:t xml:space="preserve"> </w:t>
                              </w:r>
                              <w:r w:rsidR="00F7563B">
                                <w:t>et</w:t>
                              </w:r>
                              <w:r w:rsidR="00F7563B">
                                <w:rPr>
                                  <w:color w:val="292C69" w:themeColor="background1"/>
                                </w:rPr>
                                <w:t xml:space="preserve"> </w:t>
                              </w:r>
                              <w:hyperlink r:id="rId12" w:history="1">
                                <w:r w:rsidR="00F7563B">
                                  <w:rPr>
                                    <w:rStyle w:val="Hyperlink"/>
                                    <w:b/>
                                    <w:color w:val="292C69" w:themeColor="background1"/>
                                  </w:rPr>
                                  <w:t>@</w:t>
                                </w:r>
                                <w:proofErr w:type="spellStart"/>
                                <w:r w:rsidR="00F7563B">
                                  <w:rPr>
                                    <w:rStyle w:val="Hyperlink"/>
                                    <w:b/>
                                    <w:color w:val="292C69" w:themeColor="background1"/>
                                  </w:rPr>
                                  <w:t>EuropeanYouthEU</w:t>
                                </w:r>
                                <w:proofErr w:type="spellEnd"/>
                              </w:hyperlink>
                            </w:p>
                          </w:txbxContent>
                        </wps:txbx>
                        <wps:bodyPr rot="0" spcFirstLastPara="0" vertOverflow="overflow" horzOverflow="overflow" vert="horz" wrap="square" lIns="1005840" tIns="45720" rIns="91440" bIns="45720" numCol="1" spcCol="0" rtlCol="0" fromWordArt="0" anchor="ctr" anchorCtr="0" forceAA="0" compatLnSpc="1">
                          <a:prstTxWarp prst="textNoShape">
                            <a:avLst/>
                          </a:prstTxWarp>
                          <a:noAutofit/>
                        </wps:bodyPr>
                      </wps:wsp>
                      <wps:wsp>
                        <wps:cNvPr id="15" name="Rounded Rectangle 15"/>
                        <wps:cNvSpPr/>
                        <wps:spPr>
                          <a:xfrm>
                            <a:off x="13855" y="13854"/>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rsidR="00D97CB3" w:rsidRPr="00D97CB3" w:rsidRDefault="00D97CB3" w:rsidP="00D97CB3">
                              <w:pPr>
                                <w:jc w:val="center"/>
                                <w:rPr>
                                  <w:color w:val="F39200" w:themeColor="text1"/>
                                </w:rPr>
                              </w:pPr>
                              <w:r>
                                <w:rPr>
                                  <w:color w:val="F39200" w:themeColor="text1"/>
                                </w:rPr>
                                <w:t xml:space="preserve"> </w:t>
                              </w:r>
                              <w:r>
                                <w:rPr>
                                  <w:noProof/>
                                  <w:vertAlign w:val="subscript"/>
                                  <w:lang w:val="en-GB" w:eastAsia="en-GB"/>
                                </w:rPr>
                                <w:drawing>
                                  <wp:inline distT="0" distB="0" distL="0" distR="0">
                                    <wp:extent cx="502920" cy="4114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witter-logo-white-f8c49d5177706da02efdfcf8ee46ae50.png"/>
                                            <pic:cNvPicPr/>
                                          </pic:nvPicPr>
                                          <pic:blipFill>
                                            <a:blip r:embed="rId13">
                                              <a:extLst>
                                                <a:ext uri="{28A0092B-C50C-407E-A947-70E740481C1C}">
                                                  <a14:useLocalDpi xmlns:a14="http://schemas.microsoft.com/office/drawing/2010/main" val="0"/>
                                                </a:ext>
                                              </a:extLst>
                                            </a:blip>
                                            <a:stretch>
                                              <a:fillRect/>
                                            </a:stretch>
                                          </pic:blipFill>
                                          <pic:spPr>
                                            <a:xfrm>
                                              <a:off x="0" y="0"/>
                                              <a:ext cx="502920" cy="411480"/>
                                            </a:xfrm>
                                            <a:prstGeom prst="rect">
                                              <a:avLst/>
                                            </a:prstGeom>
                                          </pic:spPr>
                                        </pic:pic>
                                      </a:graphicData>
                                    </a:graphic>
                                  </wp:inline>
                                </w:drawing>
                              </w:r>
                            </w:p>
                          </w:txbxContent>
                        </wps:txbx>
                        <wps:bodyPr rot="0" spcFirstLastPara="0" vertOverflow="overflow" horzOverflow="overflow" vert="horz" wrap="square" lIns="91440" tIns="91440" rIns="91440" bIns="45720" numCol="1" spcCol="0" rtlCol="0" fromWordArt="0" anchor="b" anchorCtr="0" forceAA="0" compatLnSpc="1">
                          <a:prstTxWarp prst="textNoShape">
                            <a:avLst/>
                          </a:prstTxWarp>
                          <a:noAutofit/>
                        </wps:bodyPr>
                      </wps:wsp>
                    </wpg:wgp>
                  </a:graphicData>
                </a:graphic>
              </wp:anchor>
            </w:drawing>
          </mc:Choice>
          <mc:Fallback>
            <w:pict>
              <v:group id="Group 289" o:spid="_x0000_s1031" style="position:absolute;left:0;text-align:left;margin-left:30.55pt;margin-top:39.65pt;width:388.8pt;height:58.7pt;z-index:251665408" coordsize="49377,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">
                <v:roundrect id="Rounded Rectangle 3" o:spid="_x0000_s1032"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" filled="f" strokecolor="#292c69 [3212]" strokeweight="4pt">
                  <v:stroke joinstyle="miter"/>
                  <v:textbox inset="79.2pt">
                    <w:txbxContent>
                      <w:p w:rsidR="00C75A8A" w:rsidRPr="00C75A8A" w:rsidRDefault="00974386" w:rsidP="00B87A38">
                        <w:pPr>
                          <w:pStyle w:val="Body"/>
                        </w:pPr>
                        <w:proofErr w:type="gramStart"/>
                        <w:r>
                          <w:t>Twitter:</w:t>
                        </w:r>
                        <w:proofErr w:type="gramEnd"/>
                        <w:r>
                          <w:t xml:space="preserve"> </w:t>
                        </w:r>
                      </w:p>
                      <w:p w:rsidR="00D97CB3" w:rsidRPr="00CA222A" w:rsidRDefault="0056225B" w:rsidP="00B87A38">
                        <w:pPr>
                          <w:pStyle w:val="Body"/>
                          <w:rPr>
                            <w:color w:val="292C69" w:themeColor="background1"/>
                          </w:rPr>
                        </w:pPr>
                        <w:hyperlink r:id="rId14" w:history="1">
                          <w:r w:rsidR="00F7563B">
                            <w:rPr>
                              <w:rStyle w:val="Hyperlink"/>
                              <w:b/>
                              <w:color w:val="292C69" w:themeColor="background1"/>
                            </w:rPr>
                            <w:t>@</w:t>
                          </w:r>
                          <w:proofErr w:type="spellStart"/>
                          <w:r w:rsidR="00F7563B">
                            <w:rPr>
                              <w:rStyle w:val="Hyperlink"/>
                              <w:b/>
                              <w:color w:val="292C69" w:themeColor="background1"/>
                            </w:rPr>
                            <w:t>EU_Social</w:t>
                          </w:r>
                          <w:proofErr w:type="spellEnd"/>
                        </w:hyperlink>
                        <w:r w:rsidR="00F7563B">
                          <w:rPr>
                            <w:color w:val="292C69" w:themeColor="background1"/>
                          </w:rPr>
                          <w:t xml:space="preserve"> </w:t>
                        </w:r>
                        <w:r w:rsidR="00F7563B">
                          <w:t>et</w:t>
                        </w:r>
                        <w:r w:rsidR="00F7563B">
                          <w:rPr>
                            <w:color w:val="292C69" w:themeColor="background1"/>
                          </w:rPr>
                          <w:t xml:space="preserve"> </w:t>
                        </w:r>
                        <w:hyperlink r:id="rId15" w:history="1">
                          <w:r w:rsidR="00F7563B">
                            <w:rPr>
                              <w:rStyle w:val="Hyperlink"/>
                              <w:b/>
                              <w:color w:val="292C69" w:themeColor="background1"/>
                            </w:rPr>
                            <w:t>@</w:t>
                          </w:r>
                          <w:proofErr w:type="spellStart"/>
                          <w:r w:rsidR="00F7563B">
                            <w:rPr>
                              <w:rStyle w:val="Hyperlink"/>
                              <w:b/>
                              <w:color w:val="292C69" w:themeColor="background1"/>
                            </w:rPr>
                            <w:t>EuropeanYouthEU</w:t>
                          </w:r>
                          <w:proofErr w:type="spellEnd"/>
                        </w:hyperlink>
                      </w:p>
                    </w:txbxContent>
                  </v:textbox>
                </v:roundrect>
                <v:roundrect id="Rounded Rectangle 15" o:spid="_x0000_s1033" style="position:absolute;left:138;top:138;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" fillcolor="#292c69 [3212]" stroked="f" strokeweight="4pt">
                  <v:stroke joinstyle="miter"/>
                  <v:textbox inset=",7.2pt">
                    <w:txbxContent>
                      <w:p w:rsidR="00D97CB3" w:rsidRPr="00D97CB3" w:rsidRDefault="00D97CB3" w:rsidP="00D97CB3">
                        <w:pPr>
                          <w:jc w:val="center"/>
                          <w:rPr>
                            <w:color w:val="F39200" w:themeColor="text1"/>
                          </w:rPr>
                        </w:pPr>
                        <w:r>
                          <w:rPr>
                            <w:color w:val="F39200" w:themeColor="text1"/>
                          </w:rPr>
                          <w:t xml:space="preserve"> </w:t>
                        </w:r>
                        <w:r>
                          <w:rPr>
                            <w:noProof/>
                            <w:vertAlign w:val="subscript"/>
                            <w:lang w:val="en-GB" w:eastAsia="en-GB"/>
                          </w:rPr>
                          <w:drawing>
                            <wp:inline distT="0" distB="0" distL="0" distR="0">
                              <wp:extent cx="502920" cy="4114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witter-logo-white-f8c49d5177706da02efdfcf8ee46ae50.png"/>
                                      <pic:cNvPicPr/>
                                    </pic:nvPicPr>
                                    <pic:blipFill>
                                      <a:blip r:embed="rId13">
                                        <a:extLst>
                                          <a:ext uri="{28A0092B-C50C-407E-A947-70E740481C1C}">
                                            <a14:useLocalDpi xmlns:a14="http://schemas.microsoft.com/office/drawing/2010/main" val="0"/>
                                          </a:ext>
                                        </a:extLst>
                                      </a:blip>
                                      <a:stretch>
                                        <a:fillRect/>
                                      </a:stretch>
                                    </pic:blipFill>
                                    <pic:spPr>
                                      <a:xfrm>
                                        <a:off x="0" y="0"/>
                                        <a:ext cx="502920" cy="411480"/>
                                      </a:xfrm>
                                      <a:prstGeom prst="rect">
                                        <a:avLst/>
                                      </a:prstGeom>
                                    </pic:spPr>
                                  </pic:pic>
                                </a:graphicData>
                              </a:graphic>
                            </wp:inline>
                          </w:drawing>
                        </w:r>
                      </w:p>
                    </w:txbxContent>
                  </v:textbox>
                </v:roundrect>
                <w10:wrap type="topAndBottom"/>
              </v:group>
            </w:pict>
          </mc:Fallback>
        </mc:AlternateContent>
      </w:r>
      <w:r>
        <w:rPr>
          <w:noProof/>
          <w:lang w:val="en-GB" w:eastAsia="en-GB"/>
        </w:rPr>
        <mc:AlternateContent>
          <mc:Choice Requires="wpg">
            <w:drawing>
              <wp:anchor distT="0" distB="0" distL="114300" distR="114300" simplePos="0" relativeHeight="251669504" behindDoc="0" locked="0" layoutInCell="1" allowOverlap="1">
                <wp:simplePos x="0" y="0"/>
                <wp:positionH relativeFrom="column">
                  <wp:posOffset>401782</wp:posOffset>
                </wp:positionH>
                <wp:positionV relativeFrom="paragraph">
                  <wp:posOffset>1376680</wp:posOffset>
                </wp:positionV>
                <wp:extent cx="4937760" cy="731520"/>
                <wp:effectExtent l="19050" t="19050" r="34290" b="30480"/>
                <wp:wrapTopAndBottom/>
                <wp:docPr id="288" name="Group 288"/>
                <wp:cNvGraphicFramePr/>
                <a:graphic xmlns:a="http://schemas.openxmlformats.org/drawingml/2006/main">
                  <a:graphicData uri="http://schemas.microsoft.com/office/word/2010/wordprocessingGroup">
                    <wpg:wgp>
                      <wpg:cNvGrpSpPr/>
                      <wpg:grpSpPr>
                        <a:xfrm>
                          <a:off x="0" y="0"/>
                          <a:ext cx="4937760" cy="731520"/>
                          <a:chOff x="0" y="0"/>
                          <a:chExt cx="4937760" cy="731520"/>
                        </a:xfrm>
                      </wpg:grpSpPr>
                      <wps:wsp>
                        <wps:cNvPr id="16" name="Rounded Rectangle 16"/>
                        <wps:cNvSpPr/>
                        <wps:spPr>
                          <a:xfrm>
                            <a:off x="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C75A8A" w:rsidRPr="00C75A8A" w:rsidRDefault="00B87A38" w:rsidP="00B87A38">
                              <w:pPr>
                                <w:pStyle w:val="Body"/>
                              </w:pPr>
                              <w:proofErr w:type="gramStart"/>
                              <w:r>
                                <w:t>Facebook:</w:t>
                              </w:r>
                              <w:proofErr w:type="gramEnd"/>
                              <w:r>
                                <w:t xml:space="preserve"> </w:t>
                              </w:r>
                            </w:p>
                            <w:p w:rsidR="00974386" w:rsidRPr="00B87A38" w:rsidRDefault="0056225B" w:rsidP="00B87A38">
                              <w:pPr>
                                <w:pStyle w:val="Body"/>
                              </w:pPr>
                              <w:hyperlink r:id="rId16" w:history="1">
                                <w:r w:rsidR="00F7563B">
                                  <w:rPr>
                                    <w:rStyle w:val="Hyperlink"/>
                                    <w:b/>
                                    <w:color w:val="292C69" w:themeColor="background1"/>
                                  </w:rPr>
                                  <w:t>@</w:t>
                                </w:r>
                                <w:proofErr w:type="spellStart"/>
                                <w:r w:rsidR="00F7563B">
                                  <w:rPr>
                                    <w:rStyle w:val="Hyperlink"/>
                                    <w:b/>
                                    <w:color w:val="292C69" w:themeColor="background1"/>
                                  </w:rPr>
                                  <w:t>SocialEurope</w:t>
                                </w:r>
                                <w:proofErr w:type="spellEnd"/>
                              </w:hyperlink>
                              <w:r w:rsidR="00F7563B">
                                <w:rPr>
                                  <w:color w:val="292C69" w:themeColor="background1"/>
                                </w:rPr>
                                <w:t xml:space="preserve"> </w:t>
                              </w:r>
                              <w:r w:rsidR="00F7563B">
                                <w:t xml:space="preserve">et </w:t>
                              </w:r>
                              <w:hyperlink r:id="rId17" w:history="1">
                                <w:r w:rsidR="00F7563B">
                                  <w:rPr>
                                    <w:rStyle w:val="Hyperlink"/>
                                    <w:b/>
                                    <w:color w:val="292C69" w:themeColor="background1"/>
                                  </w:rPr>
                                  <w:t>@</w:t>
                                </w:r>
                                <w:proofErr w:type="spellStart"/>
                                <w:r w:rsidR="00F7563B">
                                  <w:rPr>
                                    <w:rStyle w:val="Hyperlink"/>
                                    <w:b/>
                                    <w:color w:val="292C69" w:themeColor="background1"/>
                                  </w:rPr>
                                  <w:t>EuropeanYouthEU</w:t>
                                </w:r>
                                <w:proofErr w:type="spellEnd"/>
                              </w:hyperlink>
                              <w:r w:rsidR="00F7563B">
                                <w:rPr>
                                  <w:color w:val="292C69" w:themeColor="background1"/>
                                </w:rPr>
                                <w:t xml:space="preserve"> </w:t>
                              </w:r>
                            </w:p>
                          </w:txbxContent>
                        </wps:txbx>
                        <wps:bodyPr rot="0" spcFirstLastPara="0" vertOverflow="overflow" horzOverflow="overflow" vert="horz" wrap="square" lIns="1005840" tIns="45720" rIns="91440" bIns="45720" numCol="1" spcCol="0" rtlCol="0" fromWordArt="0" anchor="ctr" anchorCtr="0" forceAA="0" compatLnSpc="1">
                          <a:prstTxWarp prst="textNoShape">
                            <a:avLst/>
                          </a:prstTxWarp>
                          <a:noAutofit/>
                        </wps:bodyPr>
                      </wps:wsp>
                      <wps:wsp>
                        <wps:cNvPr id="17" name="Rounded Rectangle 17"/>
                        <wps:cNvSpPr/>
                        <wps:spPr>
                          <a:xfrm>
                            <a:off x="0" y="0"/>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rsidR="00974386" w:rsidRPr="00D97CB3" w:rsidRDefault="00974386" w:rsidP="00974386">
                              <w:pPr>
                                <w:jc w:val="center"/>
                                <w:rPr>
                                  <w:color w:val="F39200" w:themeColor="text1"/>
                                </w:rPr>
                              </w:pPr>
                              <w:r>
                                <w:rPr>
                                  <w:color w:val="F39200" w:themeColor="text1"/>
                                </w:rPr>
                                <w:t xml:space="preserve"> </w:t>
                              </w:r>
                              <w:r>
                                <w:rPr>
                                  <w:noProof/>
                                  <w:lang w:val="en-GB" w:eastAsia="en-GB"/>
                                </w:rPr>
                                <w:drawing>
                                  <wp:inline distT="0" distB="0" distL="0" distR="0" wp14:anchorId="0BFEF343" wp14:editId="4EC71BBE">
                                    <wp:extent cx="467360" cy="4673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hite-transparent-facebook-icon_37026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anchor>
            </w:drawing>
          </mc:Choice>
          <mc:Fallback>
            <w:pict>
              <v:group id="Group 288" o:spid="_x0000_s1034" style="position:absolute;left:0;text-align:left;margin-left:31.65pt;margin-top:108.4pt;width:388.8pt;height:57.6pt;z-index:251669504" coordsize="49377,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">
                <v:roundrect id="Rounded Rectangle 16" o:spid="_x0000_s1035"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" filled="f" strokecolor="#292c69 [3212]" strokeweight="4pt">
                  <v:stroke joinstyle="miter"/>
                  <v:textbox inset="79.2pt">
                    <w:txbxContent>
                      <w:p w:rsidR="00C75A8A" w:rsidRPr="00C75A8A" w:rsidRDefault="00B87A38" w:rsidP="00B87A38">
                        <w:pPr>
                          <w:pStyle w:val="Body"/>
                        </w:pPr>
                        <w:proofErr w:type="gramStart"/>
                        <w:r>
                          <w:t>Facebook:</w:t>
                        </w:r>
                        <w:proofErr w:type="gramEnd"/>
                        <w:r>
                          <w:t xml:space="preserve"> </w:t>
                        </w:r>
                      </w:p>
                      <w:p w:rsidR="00974386" w:rsidRPr="00B87A38" w:rsidRDefault="0056225B" w:rsidP="00B87A38">
                        <w:pPr>
                          <w:pStyle w:val="Body"/>
                        </w:pPr>
                        <w:hyperlink r:id="rId19" w:history="1">
                          <w:r w:rsidR="00F7563B">
                            <w:rPr>
                              <w:rStyle w:val="Hyperlink"/>
                              <w:b/>
                              <w:color w:val="292C69" w:themeColor="background1"/>
                            </w:rPr>
                            <w:t>@</w:t>
                          </w:r>
                          <w:proofErr w:type="spellStart"/>
                          <w:r w:rsidR="00F7563B">
                            <w:rPr>
                              <w:rStyle w:val="Hyperlink"/>
                              <w:b/>
                              <w:color w:val="292C69" w:themeColor="background1"/>
                            </w:rPr>
                            <w:t>SocialEurope</w:t>
                          </w:r>
                          <w:proofErr w:type="spellEnd"/>
                        </w:hyperlink>
                        <w:r w:rsidR="00F7563B">
                          <w:rPr>
                            <w:color w:val="292C69" w:themeColor="background1"/>
                          </w:rPr>
                          <w:t xml:space="preserve"> </w:t>
                        </w:r>
                        <w:r w:rsidR="00F7563B">
                          <w:t xml:space="preserve">et </w:t>
                        </w:r>
                        <w:hyperlink r:id="rId20" w:history="1">
                          <w:r w:rsidR="00F7563B">
                            <w:rPr>
                              <w:rStyle w:val="Hyperlink"/>
                              <w:b/>
                              <w:color w:val="292C69" w:themeColor="background1"/>
                            </w:rPr>
                            <w:t>@</w:t>
                          </w:r>
                          <w:proofErr w:type="spellStart"/>
                          <w:r w:rsidR="00F7563B">
                            <w:rPr>
                              <w:rStyle w:val="Hyperlink"/>
                              <w:b/>
                              <w:color w:val="292C69" w:themeColor="background1"/>
                            </w:rPr>
                            <w:t>EuropeanYouthEU</w:t>
                          </w:r>
                          <w:proofErr w:type="spellEnd"/>
                        </w:hyperlink>
                        <w:r w:rsidR="00F7563B">
                          <w:rPr>
                            <w:color w:val="292C69" w:themeColor="background1"/>
                          </w:rPr>
                          <w:t xml:space="preserve"> </w:t>
                        </w:r>
                      </w:p>
                    </w:txbxContent>
                  </v:textbox>
                </v:roundrect>
                <v:roundrect id="Rounded Rectangle 17" o:spid="_x0000_s1036" style="position:absolute;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" fillcolor="#292c69 [3212]" stroked="f" strokeweight="4pt">
                  <v:stroke joinstyle="miter"/>
                  <v:textbox inset=",,,0">
                    <w:txbxContent>
                      <w:p w:rsidR="00974386" w:rsidRPr="00D97CB3" w:rsidRDefault="00974386" w:rsidP="00974386">
                        <w:pPr>
                          <w:jc w:val="center"/>
                          <w:rPr>
                            <w:color w:val="F39200" w:themeColor="text1"/>
                          </w:rPr>
                        </w:pPr>
                        <w:r>
                          <w:rPr>
                            <w:color w:val="F39200" w:themeColor="text1"/>
                          </w:rPr>
                          <w:t xml:space="preserve"> </w:t>
                        </w:r>
                        <w:r>
                          <w:rPr>
                            <w:noProof/>
                            <w:lang w:val="en-GB" w:eastAsia="en-GB"/>
                          </w:rPr>
                          <w:drawing>
                            <wp:inline distT="0" distB="0" distL="0" distR="0" wp14:anchorId="0BFEF343" wp14:editId="4EC71BBE">
                              <wp:extent cx="467360" cy="4673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hite-transparent-facebook-icon_37026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v:textbox>
                </v:roundrect>
                <w10:wrap type="topAndBottom"/>
              </v:group>
            </w:pict>
          </mc:Fallback>
        </mc:AlternateContent>
      </w:r>
      <w:r>
        <w:rPr>
          <w:noProof/>
          <w:lang w:val="en-GB" w:eastAsia="en-GB"/>
        </w:rPr>
        <mc:AlternateContent>
          <mc:Choice Requires="wpg">
            <w:drawing>
              <wp:anchor distT="0" distB="0" distL="114300" distR="114300" simplePos="0" relativeHeight="251673600" behindDoc="0" locked="0" layoutInCell="1" allowOverlap="1">
                <wp:simplePos x="0" y="0"/>
                <wp:positionH relativeFrom="column">
                  <wp:posOffset>401782</wp:posOffset>
                </wp:positionH>
                <wp:positionV relativeFrom="paragraph">
                  <wp:posOffset>2221807</wp:posOffset>
                </wp:positionV>
                <wp:extent cx="4937760" cy="745375"/>
                <wp:effectExtent l="19050" t="19050" r="34290" b="17145"/>
                <wp:wrapTopAndBottom/>
                <wp:docPr id="31" name="Group 31"/>
                <wp:cNvGraphicFramePr/>
                <a:graphic xmlns:a="http://schemas.openxmlformats.org/drawingml/2006/main">
                  <a:graphicData uri="http://schemas.microsoft.com/office/word/2010/wordprocessingGroup">
                    <wpg:wgp>
                      <wpg:cNvGrpSpPr/>
                      <wpg:grpSpPr>
                        <a:xfrm>
                          <a:off x="0" y="0"/>
                          <a:ext cx="4937760" cy="745375"/>
                          <a:chOff x="0" y="0"/>
                          <a:chExt cx="4937760" cy="745375"/>
                        </a:xfrm>
                      </wpg:grpSpPr>
                      <wps:wsp>
                        <wps:cNvPr id="18" name="Rounded Rectangle 18"/>
                        <wps:cNvSpPr/>
                        <wps:spPr>
                          <a:xfrm>
                            <a:off x="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C75A8A" w:rsidRPr="00C75A8A" w:rsidRDefault="00B87A38" w:rsidP="00B87A38">
                              <w:pPr>
                                <w:pStyle w:val="Body"/>
                                <w:jc w:val="left"/>
                              </w:pPr>
                              <w:proofErr w:type="gramStart"/>
                              <w:r>
                                <w:t>LinkedIn:</w:t>
                              </w:r>
                              <w:proofErr w:type="gramEnd"/>
                            </w:p>
                            <w:p w:rsidR="00974386" w:rsidRPr="00D0250A" w:rsidRDefault="0056225B" w:rsidP="00B87A38">
                              <w:pPr>
                                <w:pStyle w:val="Body"/>
                                <w:jc w:val="left"/>
                                <w:rPr>
                                  <w:b/>
                                  <w:color w:val="292C69" w:themeColor="background1"/>
                                </w:rPr>
                              </w:pPr>
                              <w:hyperlink r:id="rId21" w:history="1">
                                <w:r w:rsidR="00F7563B">
                                  <w:rPr>
                                    <w:rStyle w:val="Hyperlink"/>
                                    <w:b/>
                                    <w:color w:val="292C69" w:themeColor="background1"/>
                                  </w:rPr>
                                  <w:t>https://www.linkedin.com/company/european-commission/</w:t>
                                </w:r>
                              </w:hyperlink>
                            </w:p>
                          </w:txbxContent>
                        </wps:txbx>
                        <wps:bodyPr rot="0" spcFirstLastPara="0" vertOverflow="overflow" horzOverflow="overflow" vert="horz" wrap="square" lIns="1005840" tIns="0" rIns="91440" bIns="0" numCol="1" spcCol="0" rtlCol="0" fromWordArt="0" anchor="ctr" anchorCtr="0" forceAA="0" compatLnSpc="1">
                          <a:prstTxWarp prst="textNoShape">
                            <a:avLst/>
                          </a:prstTxWarp>
                          <a:noAutofit/>
                        </wps:bodyPr>
                      </wps:wsp>
                      <wps:wsp>
                        <wps:cNvPr id="19" name="Rounded Rectangle 19"/>
                        <wps:cNvSpPr/>
                        <wps:spPr>
                          <a:xfrm>
                            <a:off x="0" y="13855"/>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rsidR="00974386" w:rsidRPr="00D97CB3" w:rsidRDefault="00974386" w:rsidP="00974386">
                              <w:pPr>
                                <w:jc w:val="center"/>
                                <w:rPr>
                                  <w:color w:val="F39200" w:themeColor="text1"/>
                                </w:rPr>
                              </w:pPr>
                              <w:r>
                                <w:rPr>
                                  <w:color w:val="F39200" w:themeColor="text1"/>
                                </w:rPr>
                                <w:t xml:space="preserve"> </w:t>
                              </w:r>
                              <w:r>
                                <w:rPr>
                                  <w:noProof/>
                                  <w:lang w:val="en-GB" w:eastAsia="en-GB"/>
                                </w:rPr>
                                <w:drawing>
                                  <wp:inline distT="0" distB="0" distL="0" distR="0" wp14:anchorId="7BF72BA9" wp14:editId="5452FF55">
                                    <wp:extent cx="467360" cy="467360"/>
                                    <wp:effectExtent l="0" t="0" r="889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inkedin-logo-white.png"/>
                                            <pic:cNvPicPr/>
                                          </pic:nvPicPr>
                                          <pic:blipFill>
                                            <a:blip r:embed="rId22">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anchor>
            </w:drawing>
          </mc:Choice>
          <mc:Fallback>
            <w:pict>
              <v:group id="Group 31" o:spid="_x0000_s1037" style="position:absolute;left:0;text-align:left;margin-left:31.65pt;margin-top:174.95pt;width:388.8pt;height:58.7pt;z-index:251673600" coordsize="49377,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">
                <v:roundrect id="Rounded Rectangle 18" o:spid="_x0000_s1038"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" filled="f" strokecolor="#292c69 [3212]" strokeweight="4pt">
                  <v:stroke joinstyle="miter"/>
                  <v:textbox inset="79.2pt,0,,0">
                    <w:txbxContent>
                      <w:p w:rsidR="00C75A8A" w:rsidRPr="00C75A8A" w:rsidRDefault="00B87A38" w:rsidP="00B87A38">
                        <w:pPr>
                          <w:pStyle w:val="Body"/>
                          <w:jc w:val="left"/>
                        </w:pPr>
                        <w:proofErr w:type="gramStart"/>
                        <w:r>
                          <w:t>LinkedIn:</w:t>
                        </w:r>
                        <w:proofErr w:type="gramEnd"/>
                      </w:p>
                      <w:p w:rsidR="00974386" w:rsidRPr="00D0250A" w:rsidRDefault="0056225B" w:rsidP="00B87A38">
                        <w:pPr>
                          <w:pStyle w:val="Body"/>
                          <w:jc w:val="left"/>
                          <w:rPr>
                            <w:b/>
                            <w:color w:val="292C69" w:themeColor="background1"/>
                          </w:rPr>
                        </w:pPr>
                        <w:hyperlink r:id="rId23" w:history="1">
                          <w:r w:rsidR="00F7563B">
                            <w:rPr>
                              <w:rStyle w:val="Hyperlink"/>
                              <w:b/>
                              <w:color w:val="292C69" w:themeColor="background1"/>
                            </w:rPr>
                            <w:t>https://www.linkedin.com/company/european-commission/</w:t>
                          </w:r>
                        </w:hyperlink>
                      </w:p>
                    </w:txbxContent>
                  </v:textbox>
                </v:roundrect>
                <v:roundrect id="Rounded Rectangle 19" o:spid="_x0000_s1039" style="position:absolute;top:138;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" fillcolor="#292c69 [3212]" stroked="f" strokeweight="4pt">
                  <v:stroke joinstyle="miter"/>
                  <v:textbox inset=",,,0">
                    <w:txbxContent>
                      <w:p w:rsidR="00974386" w:rsidRPr="00D97CB3" w:rsidRDefault="00974386" w:rsidP="00974386">
                        <w:pPr>
                          <w:jc w:val="center"/>
                          <w:rPr>
                            <w:color w:val="F39200" w:themeColor="text1"/>
                          </w:rPr>
                        </w:pPr>
                        <w:r>
                          <w:rPr>
                            <w:color w:val="F39200" w:themeColor="text1"/>
                          </w:rPr>
                          <w:t xml:space="preserve"> </w:t>
                        </w:r>
                        <w:r>
                          <w:rPr>
                            <w:noProof/>
                            <w:lang w:val="en-GB" w:eastAsia="en-GB"/>
                          </w:rPr>
                          <w:drawing>
                            <wp:inline distT="0" distB="0" distL="0" distR="0" wp14:anchorId="7BF72BA9" wp14:editId="5452FF55">
                              <wp:extent cx="467360" cy="467360"/>
                              <wp:effectExtent l="0" t="0" r="889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inkedin-logo-white.png"/>
                                      <pic:cNvPicPr/>
                                    </pic:nvPicPr>
                                    <pic:blipFill>
                                      <a:blip r:embed="rId22">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v:textbox>
                </v:roundrect>
                <w10:wrap type="topAndBottom"/>
              </v:group>
            </w:pict>
          </mc:Fallback>
        </mc:AlternateContent>
      </w:r>
      <w:r>
        <w:rPr>
          <w:noProof/>
          <w:lang w:val="en-GB" w:eastAsia="en-GB"/>
        </w:rPr>
        <mc:AlternateContent>
          <mc:Choice Requires="wpg">
            <w:drawing>
              <wp:anchor distT="0" distB="0" distL="114300" distR="114300" simplePos="0" relativeHeight="251677696" behindDoc="0" locked="0" layoutInCell="1" allowOverlap="1">
                <wp:simplePos x="0" y="0"/>
                <wp:positionH relativeFrom="column">
                  <wp:posOffset>401782</wp:posOffset>
                </wp:positionH>
                <wp:positionV relativeFrom="paragraph">
                  <wp:posOffset>3094644</wp:posOffset>
                </wp:positionV>
                <wp:extent cx="4937760" cy="731520"/>
                <wp:effectExtent l="19050" t="19050" r="34290" b="30480"/>
                <wp:wrapTopAndBottom/>
                <wp:docPr id="28" name="Group 28"/>
                <wp:cNvGraphicFramePr/>
                <a:graphic xmlns:a="http://schemas.openxmlformats.org/drawingml/2006/main">
                  <a:graphicData uri="http://schemas.microsoft.com/office/word/2010/wordprocessingGroup">
                    <wpg:wgp>
                      <wpg:cNvGrpSpPr/>
                      <wpg:grpSpPr>
                        <a:xfrm>
                          <a:off x="0" y="0"/>
                          <a:ext cx="4937760" cy="731520"/>
                          <a:chOff x="0" y="0"/>
                          <a:chExt cx="4937760" cy="731520"/>
                        </a:xfrm>
                      </wpg:grpSpPr>
                      <wps:wsp>
                        <wps:cNvPr id="20" name="Rounded Rectangle 20"/>
                        <wps:cNvSpPr/>
                        <wps:spPr>
                          <a:xfrm>
                            <a:off x="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C75A8A" w:rsidRPr="00C75A8A" w:rsidRDefault="00B87A38" w:rsidP="00B87A38">
                              <w:pPr>
                                <w:pStyle w:val="Body"/>
                              </w:pPr>
                              <w:proofErr w:type="gramStart"/>
                              <w:r>
                                <w:t>Instagram:</w:t>
                              </w:r>
                              <w:proofErr w:type="gramEnd"/>
                              <w:r>
                                <w:t xml:space="preserve"> </w:t>
                              </w:r>
                            </w:p>
                            <w:p w:rsidR="00974386" w:rsidRPr="005602E4" w:rsidRDefault="0056225B" w:rsidP="00B87A38">
                              <w:pPr>
                                <w:pStyle w:val="Body"/>
                                <w:rPr>
                                  <w:b/>
                                  <w:color w:val="292C69" w:themeColor="background1"/>
                                </w:rPr>
                              </w:pPr>
                              <w:hyperlink r:id="rId24" w:history="1">
                                <w:r w:rsidR="00F7563B">
                                  <w:rPr>
                                    <w:rStyle w:val="Hyperlink"/>
                                    <w:b/>
                                    <w:color w:val="292C69" w:themeColor="background1"/>
                                  </w:rPr>
                                  <w:t>@</w:t>
                                </w:r>
                                <w:proofErr w:type="spellStart"/>
                                <w:r w:rsidR="00F7563B">
                                  <w:rPr>
                                    <w:rStyle w:val="Hyperlink"/>
                                    <w:b/>
                                    <w:color w:val="292C69" w:themeColor="background1"/>
                                  </w:rPr>
                                  <w:t>europeancommission</w:t>
                                </w:r>
                                <w:proofErr w:type="spellEnd"/>
                              </w:hyperlink>
                            </w:p>
                          </w:txbxContent>
                        </wps:txbx>
                        <wps:bodyPr rot="0" spcFirstLastPara="0" vertOverflow="overflow" horzOverflow="overflow" vert="horz" wrap="square" lIns="1005840" tIns="45720" rIns="91440" bIns="45720" numCol="1" spcCol="0" rtlCol="0" fromWordArt="0" anchor="ctr" anchorCtr="0" forceAA="0" compatLnSpc="1">
                          <a:prstTxWarp prst="textNoShape">
                            <a:avLst/>
                          </a:prstTxWarp>
                          <a:noAutofit/>
                        </wps:bodyPr>
                      </wps:wsp>
                      <wps:wsp>
                        <wps:cNvPr id="21" name="Rounded Rectangle 21"/>
                        <wps:cNvSpPr/>
                        <wps:spPr>
                          <a:xfrm>
                            <a:off x="0" y="0"/>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rsidR="00974386" w:rsidRPr="00D97CB3" w:rsidRDefault="00974386" w:rsidP="00974386">
                              <w:pPr>
                                <w:jc w:val="center"/>
                                <w:rPr>
                                  <w:color w:val="F39200" w:themeColor="text1"/>
                                </w:rPr>
                              </w:pPr>
                              <w:r>
                                <w:rPr>
                                  <w:color w:val="F39200" w:themeColor="text1"/>
                                </w:rPr>
                                <w:t xml:space="preserve"> </w:t>
                              </w:r>
                              <w:r>
                                <w:rPr>
                                  <w:noProof/>
                                  <w:lang w:val="en-GB" w:eastAsia="en-GB"/>
                                </w:rPr>
                                <w:drawing>
                                  <wp:inline distT="0" distB="0" distL="0" distR="0" wp14:anchorId="7494F162" wp14:editId="10FD2042">
                                    <wp:extent cx="467360" cy="467360"/>
                                    <wp:effectExtent l="0" t="0" r="889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nstagram-logo-white.png"/>
                                            <pic:cNvPicPr/>
                                          </pic:nvPicPr>
                                          <pic:blipFill>
                                            <a:blip r:embed="rId25">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anchor>
            </w:drawing>
          </mc:Choice>
          <mc:Fallback>
            <w:pict>
              <v:group id="Group 28" o:spid="_x0000_s1040" style="position:absolute;left:0;text-align:left;margin-left:31.65pt;margin-top:243.65pt;width:388.8pt;height:57.6pt;z-index:251677696" coordsize="49377,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">
                <v:roundrect id="Rounded Rectangle 20" o:spid="_x0000_s1041"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" filled="f" strokecolor="#292c69 [3212]" strokeweight="4pt">
                  <v:stroke joinstyle="miter"/>
                  <v:textbox inset="79.2pt">
                    <w:txbxContent>
                      <w:p w:rsidR="00C75A8A" w:rsidRPr="00C75A8A" w:rsidRDefault="00B87A38" w:rsidP="00B87A38">
                        <w:pPr>
                          <w:pStyle w:val="Body"/>
                        </w:pPr>
                        <w:proofErr w:type="gramStart"/>
                        <w:r>
                          <w:t>Instagram:</w:t>
                        </w:r>
                        <w:proofErr w:type="gramEnd"/>
                        <w:r>
                          <w:t xml:space="preserve"> </w:t>
                        </w:r>
                      </w:p>
                      <w:p w:rsidR="00974386" w:rsidRPr="005602E4" w:rsidRDefault="0056225B" w:rsidP="00B87A38">
                        <w:pPr>
                          <w:pStyle w:val="Body"/>
                          <w:rPr>
                            <w:b/>
                            <w:color w:val="292C69" w:themeColor="background1"/>
                          </w:rPr>
                        </w:pPr>
                        <w:hyperlink r:id="rId26" w:history="1">
                          <w:r w:rsidR="00F7563B">
                            <w:rPr>
                              <w:rStyle w:val="Hyperlink"/>
                              <w:b/>
                              <w:color w:val="292C69" w:themeColor="background1"/>
                            </w:rPr>
                            <w:t>@</w:t>
                          </w:r>
                          <w:proofErr w:type="spellStart"/>
                          <w:r w:rsidR="00F7563B">
                            <w:rPr>
                              <w:rStyle w:val="Hyperlink"/>
                              <w:b/>
                              <w:color w:val="292C69" w:themeColor="background1"/>
                            </w:rPr>
                            <w:t>europeancommission</w:t>
                          </w:r>
                          <w:proofErr w:type="spellEnd"/>
                        </w:hyperlink>
                      </w:p>
                    </w:txbxContent>
                  </v:textbox>
                </v:roundrect>
                <v:roundrect id="Rounded Rectangle 21" o:spid="_x0000_s1042" style="position:absolute;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" fillcolor="#292c69 [3212]" stroked="f" strokeweight="4pt">
                  <v:stroke joinstyle="miter"/>
                  <v:textbox inset=",,,0">
                    <w:txbxContent>
                      <w:p w:rsidR="00974386" w:rsidRPr="00D97CB3" w:rsidRDefault="00974386" w:rsidP="00974386">
                        <w:pPr>
                          <w:jc w:val="center"/>
                          <w:rPr>
                            <w:color w:val="F39200" w:themeColor="text1"/>
                          </w:rPr>
                        </w:pPr>
                        <w:r>
                          <w:rPr>
                            <w:color w:val="F39200" w:themeColor="text1"/>
                          </w:rPr>
                          <w:t xml:space="preserve"> </w:t>
                        </w:r>
                        <w:r>
                          <w:rPr>
                            <w:noProof/>
                            <w:lang w:val="en-GB" w:eastAsia="en-GB"/>
                          </w:rPr>
                          <w:drawing>
                            <wp:inline distT="0" distB="0" distL="0" distR="0" wp14:anchorId="7494F162" wp14:editId="10FD2042">
                              <wp:extent cx="467360" cy="467360"/>
                              <wp:effectExtent l="0" t="0" r="889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nstagram-logo-white.png"/>
                                      <pic:cNvPicPr/>
                                    </pic:nvPicPr>
                                    <pic:blipFill>
                                      <a:blip r:embed="rId25">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v:textbox>
                </v:roundrect>
                <w10:wrap type="topAndBottom"/>
              </v:group>
            </w:pict>
          </mc:Fallback>
        </mc:AlternateContent>
      </w:r>
      <w:r>
        <w:t xml:space="preserve">Suivez et interagissez avec le contenu posté sur les réseaux sociaux de la Semaine européenne des compétences </w:t>
      </w:r>
      <w:proofErr w:type="gramStart"/>
      <w:r>
        <w:t>professionnelles:</w:t>
      </w:r>
      <w:proofErr w:type="gramEnd"/>
    </w:p>
    <w:p w:rsidR="00171890" w:rsidRDefault="00171890" w:rsidP="00171890">
      <w:pPr>
        <w:pStyle w:val="OrangeBulletList"/>
        <w:numPr>
          <w:ilvl w:val="0"/>
          <w:numId w:val="0"/>
        </w:numPr>
      </w:pPr>
    </w:p>
    <w:p w:rsidR="001F4520" w:rsidRDefault="001F4520" w:rsidP="00C72847">
      <w:pPr>
        <w:pStyle w:val="OrangeLeafBullet"/>
        <w:numPr>
          <w:ilvl w:val="0"/>
          <w:numId w:val="21"/>
        </w:numPr>
      </w:pPr>
      <w:r>
        <w:t xml:space="preserve">Partagez l’évènement en direct grâce à Snapchat, Facebook Live ou Instagram stories. </w:t>
      </w:r>
    </w:p>
    <w:p w:rsidR="00171890" w:rsidRDefault="00171890" w:rsidP="00171890">
      <w:pPr>
        <w:pStyle w:val="Heading2"/>
      </w:pPr>
    </w:p>
    <w:p w:rsidR="001F4520" w:rsidRDefault="001F4520" w:rsidP="00171890">
      <w:pPr>
        <w:pStyle w:val="Heading2"/>
      </w:pPr>
      <w:r>
        <w:t>Partagez votre histoire</w:t>
      </w:r>
    </w:p>
    <w:p w:rsidR="001F4520" w:rsidRDefault="001F4520" w:rsidP="00171890">
      <w:pPr>
        <w:pStyle w:val="Body"/>
      </w:pPr>
      <w:r>
        <w:t xml:space="preserve">La Commission européenne aimerait connaître vos expériences en matière d’EFP, pour développer une bibliothèque de récits pouvant inspirer d’autres personnes. Il peut s’agir de votre propre expérience avec l’EFP ou l’expérience vécue lors de l’évènement/activité. </w:t>
      </w:r>
    </w:p>
    <w:p w:rsidR="001F4520" w:rsidRDefault="001F4520" w:rsidP="00171890">
      <w:pPr>
        <w:pStyle w:val="Body"/>
      </w:pPr>
    </w:p>
    <w:p w:rsidR="00E44DDE" w:rsidRDefault="0056225B" w:rsidP="00171890">
      <w:pPr>
        <w:pStyle w:val="Body"/>
        <w:rPr>
          <w:color w:val="auto"/>
        </w:rPr>
      </w:pPr>
      <w:hyperlink r:id="rId27" w:history="1">
        <w:r w:rsidR="00F7563B">
          <w:rPr>
            <w:rStyle w:val="Hyperlink"/>
            <w:b/>
            <w:color w:val="auto"/>
          </w:rPr>
          <w:t>Vous pouvez partager votre histoire en remplissant ce formulaire.</w:t>
        </w:r>
      </w:hyperlink>
      <w:r w:rsidR="00F7563B">
        <w:rPr>
          <w:color w:val="auto"/>
        </w:rPr>
        <w:t xml:space="preserve"> </w:t>
      </w:r>
    </w:p>
    <w:p w:rsidR="00E44DDE" w:rsidRPr="00BF45B8" w:rsidRDefault="0056225B" w:rsidP="00171890">
      <w:pPr>
        <w:pStyle w:val="Body"/>
        <w:rPr>
          <w:color w:val="292C69" w:themeColor="background1"/>
        </w:rPr>
      </w:pPr>
      <w:hyperlink r:id="rId28" w:history="1">
        <w:r w:rsidR="00F7563B">
          <w:rPr>
            <w:rStyle w:val="Hyperlink"/>
            <w:color w:val="auto"/>
            <w:u w:val="none"/>
          </w:rPr>
          <w:t>https://ec.europa.eu/social/vocational-skills-week/share-your-story_fr</w:t>
        </w:r>
      </w:hyperlink>
    </w:p>
    <w:p w:rsidR="00E44DDE" w:rsidRDefault="00E44DDE" w:rsidP="00171890">
      <w:pPr>
        <w:pStyle w:val="Body"/>
      </w:pPr>
    </w:p>
    <w:p w:rsidR="00E95C5D" w:rsidRDefault="001F4520" w:rsidP="00171890">
      <w:pPr>
        <w:pStyle w:val="Body"/>
      </w:pPr>
      <w:r>
        <w:t>Une sélection de récits sera mise en avant via les canaux de communication de l’UE.</w:t>
      </w:r>
    </w:p>
    <w:p w:rsidR="00E95C5D" w:rsidRDefault="00E95C5D">
      <w:pPr>
        <w:rPr>
          <w:rFonts w:cs="Arial"/>
          <w:color w:val="0A0A0A"/>
          <w:szCs w:val="20"/>
        </w:rPr>
      </w:pPr>
      <w:r>
        <w:br w:type="page"/>
      </w:r>
    </w:p>
    <w:p w:rsidR="00E95C5D" w:rsidRDefault="00C46C2B" w:rsidP="00E95C5D">
      <w:pPr>
        <w:pStyle w:val="Heading1"/>
      </w:pPr>
      <w:r>
        <w:rPr>
          <w:noProof/>
          <w:highlight w:val="yellow"/>
          <w:lang w:val="en-GB" w:eastAsia="en-GB"/>
        </w:rPr>
        <w:lastRenderedPageBreak/>
        <w:drawing>
          <wp:inline distT="0" distB="0" distL="0" distR="0">
            <wp:extent cx="594360" cy="594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rsidR="0042121A">
        <w:t xml:space="preserve"> </w:t>
      </w:r>
      <w:r>
        <w:t>P</w:t>
      </w:r>
      <w:r w:rsidR="0042121A">
        <w:t xml:space="preserve">ourquoi </w:t>
      </w:r>
      <w:proofErr w:type="gramStart"/>
      <w:r w:rsidR="0042121A">
        <w:t>l’</w:t>
      </w:r>
      <w:r>
        <w:t>EFP?</w:t>
      </w:r>
      <w:proofErr w:type="gramEnd"/>
    </w:p>
    <w:p w:rsidR="00E95C5D" w:rsidRPr="0042121A" w:rsidRDefault="00E95C5D" w:rsidP="00E95C5D">
      <w:pPr>
        <w:pStyle w:val="Heading2"/>
        <w:rPr>
          <w:sz w:val="24"/>
        </w:rPr>
      </w:pPr>
      <w:r w:rsidRPr="0042121A">
        <w:rPr>
          <w:sz w:val="24"/>
        </w:rPr>
        <w:t>Laissez votre talent s’exprimer.</w:t>
      </w:r>
    </w:p>
    <w:p w:rsidR="00E95C5D" w:rsidRPr="0056225B" w:rsidRDefault="00E95C5D" w:rsidP="00E95C5D">
      <w:pPr>
        <w:pStyle w:val="Body"/>
        <w:rPr>
          <w:sz w:val="19"/>
          <w:szCs w:val="19"/>
        </w:rPr>
      </w:pPr>
      <w:r w:rsidRPr="0056225B">
        <w:rPr>
          <w:sz w:val="19"/>
          <w:szCs w:val="19"/>
        </w:rPr>
        <w:t xml:space="preserve">Laissez l’enseignement et la formation professionnels vous aider à découvrir vos talents </w:t>
      </w:r>
      <w:proofErr w:type="gramStart"/>
      <w:r w:rsidRPr="0056225B">
        <w:rPr>
          <w:sz w:val="19"/>
          <w:szCs w:val="19"/>
        </w:rPr>
        <w:t>uniques!</w:t>
      </w:r>
      <w:proofErr w:type="gramEnd"/>
      <w:r w:rsidRPr="0056225B">
        <w:rPr>
          <w:sz w:val="19"/>
          <w:szCs w:val="19"/>
        </w:rPr>
        <w:t xml:space="preserve"> L’EFP offrent un large éventail d’opportunités et d’avantages et peuvent souvent ouvrir de nouvelles perspectives d’avenir inédites.</w:t>
      </w:r>
    </w:p>
    <w:p w:rsidR="00E95C5D" w:rsidRPr="0042121A" w:rsidRDefault="00E95C5D" w:rsidP="00E95C5D">
      <w:pPr>
        <w:pStyle w:val="Heading2"/>
        <w:rPr>
          <w:sz w:val="24"/>
        </w:rPr>
      </w:pPr>
      <w:r w:rsidRPr="0042121A">
        <w:rPr>
          <w:sz w:val="24"/>
        </w:rPr>
        <w:t>Des qualifications précieuses.</w:t>
      </w:r>
    </w:p>
    <w:p w:rsidR="00E95C5D" w:rsidRPr="0056225B" w:rsidRDefault="00E95C5D" w:rsidP="00E95C5D">
      <w:pPr>
        <w:pStyle w:val="Body"/>
        <w:rPr>
          <w:sz w:val="19"/>
          <w:szCs w:val="19"/>
        </w:rPr>
      </w:pPr>
      <w:r w:rsidRPr="0056225B">
        <w:rPr>
          <w:sz w:val="19"/>
          <w:szCs w:val="19"/>
        </w:rPr>
        <w:t>L’enseignement et la formation professionnels permettent aux apprenants d’avoir un plus sur le marché du travail grâce à des qualifications précieuses pour les employeurs et reconnues quel que soit le secteur, qui augmentent leur employabilité et leur ouvrent la porte vers des emplois de haute qualité.</w:t>
      </w:r>
    </w:p>
    <w:p w:rsidR="00E95C5D" w:rsidRPr="0042121A" w:rsidRDefault="00E95C5D" w:rsidP="00E95C5D">
      <w:pPr>
        <w:pStyle w:val="Heading2"/>
        <w:rPr>
          <w:sz w:val="24"/>
        </w:rPr>
      </w:pPr>
      <w:r w:rsidRPr="0042121A">
        <w:rPr>
          <w:sz w:val="24"/>
        </w:rPr>
        <w:t>Opportunités pour les apprenants adultes.</w:t>
      </w:r>
    </w:p>
    <w:p w:rsidR="00E95C5D" w:rsidRPr="0056225B" w:rsidRDefault="00E95C5D" w:rsidP="00E95C5D">
      <w:pPr>
        <w:pStyle w:val="Body"/>
        <w:rPr>
          <w:sz w:val="19"/>
          <w:szCs w:val="19"/>
        </w:rPr>
      </w:pPr>
      <w:r w:rsidRPr="0056225B">
        <w:rPr>
          <w:sz w:val="19"/>
          <w:szCs w:val="19"/>
        </w:rPr>
        <w:t>Il existe de nombreuses opportunités pour aider les apprenants adultes à poursuivre une carrière intéressante et stimulante. Apprendre tout au long de la vie permet d’améliorer votre employabilité, d’élargir vos compétences personnelles et de stimuler vos perspectives sociales.</w:t>
      </w:r>
    </w:p>
    <w:p w:rsidR="00E95C5D" w:rsidRPr="0042121A" w:rsidRDefault="00E95C5D" w:rsidP="00E95C5D">
      <w:pPr>
        <w:pStyle w:val="Heading2"/>
        <w:rPr>
          <w:sz w:val="24"/>
        </w:rPr>
      </w:pPr>
      <w:r w:rsidRPr="0042121A">
        <w:rPr>
          <w:sz w:val="24"/>
        </w:rPr>
        <w:t xml:space="preserve">Des compétences que vous pouvez </w:t>
      </w:r>
      <w:proofErr w:type="gramStart"/>
      <w:r w:rsidRPr="0042121A">
        <w:rPr>
          <w:sz w:val="24"/>
        </w:rPr>
        <w:t>UTILISER!</w:t>
      </w:r>
      <w:proofErr w:type="gramEnd"/>
    </w:p>
    <w:p w:rsidR="00E95C5D" w:rsidRPr="0056225B" w:rsidRDefault="00E95C5D" w:rsidP="00E95C5D">
      <w:pPr>
        <w:pStyle w:val="Body"/>
        <w:rPr>
          <w:sz w:val="19"/>
          <w:szCs w:val="19"/>
        </w:rPr>
      </w:pPr>
      <w:r w:rsidRPr="0056225B">
        <w:rPr>
          <w:sz w:val="19"/>
          <w:szCs w:val="19"/>
        </w:rPr>
        <w:t xml:space="preserve">L’EFP réagit aux marchés de </w:t>
      </w:r>
      <w:proofErr w:type="gramStart"/>
      <w:r w:rsidRPr="0056225B">
        <w:rPr>
          <w:sz w:val="19"/>
          <w:szCs w:val="19"/>
        </w:rPr>
        <w:t>l’emploi;</w:t>
      </w:r>
      <w:proofErr w:type="gramEnd"/>
      <w:r w:rsidRPr="0056225B">
        <w:rPr>
          <w:sz w:val="19"/>
          <w:szCs w:val="19"/>
        </w:rPr>
        <w:t xml:space="preserve"> les possibilités qu’ils offrent peuvent être ciblées pour remédier aux pénuries de compétences et aux goulets de main-d’œuvre. L’Union européenne connait actuellement de réelles pénuries de compétences qui touchent les secteurs des soins de santé, de l’aide sociale, des TIC et de la fabrication avancée. Doter les candidats de compétences dans ces domaines renforce leur employabilité, tout en favorisant une croissance économique plus large. </w:t>
      </w:r>
    </w:p>
    <w:p w:rsidR="00E95C5D" w:rsidRPr="0056225B" w:rsidRDefault="00E95C5D" w:rsidP="00E95C5D">
      <w:pPr>
        <w:pStyle w:val="Body"/>
        <w:rPr>
          <w:sz w:val="19"/>
          <w:szCs w:val="19"/>
        </w:rPr>
      </w:pPr>
      <w:r w:rsidRPr="0056225B">
        <w:rPr>
          <w:sz w:val="19"/>
          <w:szCs w:val="19"/>
        </w:rPr>
        <w:t>Vous pouvez donc être sûrs que les compétences que vous acquérez au fil de l’EFP seront précieuses, tant du point de vue personnel que professionnel.</w:t>
      </w:r>
    </w:p>
    <w:p w:rsidR="00E95C5D" w:rsidRDefault="00E95C5D" w:rsidP="00E95C5D">
      <w:pPr>
        <w:pStyle w:val="Body"/>
      </w:pPr>
    </w:p>
    <w:p w:rsidR="00E95C5D" w:rsidRDefault="0056225B" w:rsidP="00EA2CE5">
      <w:pPr>
        <w:pStyle w:val="Heading1"/>
        <w:spacing w:line="360" w:lineRule="auto"/>
      </w:pPr>
      <w:r>
        <w:rPr>
          <w:noProof/>
          <w:lang w:val="en-GB" w:eastAsia="en-GB"/>
        </w:rPr>
        <mc:AlternateContent>
          <mc:Choice Requires="wps">
            <w:drawing>
              <wp:anchor distT="0" distB="0" distL="114300" distR="114300" simplePos="0" relativeHeight="251684864" behindDoc="0" locked="0" layoutInCell="1" allowOverlap="1" wp14:anchorId="11DA2BDE" wp14:editId="79D19326">
                <wp:simplePos x="0" y="0"/>
                <wp:positionH relativeFrom="margin">
                  <wp:posOffset>295275</wp:posOffset>
                </wp:positionH>
                <wp:positionV relativeFrom="paragraph">
                  <wp:posOffset>741842</wp:posOffset>
                </wp:positionV>
                <wp:extent cx="1597025" cy="1003300"/>
                <wp:effectExtent l="0" t="0" r="0" b="6350"/>
                <wp:wrapNone/>
                <wp:docPr id="22" name="Text Box 22"/>
                <wp:cNvGraphicFramePr/>
                <a:graphic xmlns:a="http://schemas.openxmlformats.org/drawingml/2006/main">
                  <a:graphicData uri="http://schemas.microsoft.com/office/word/2010/wordprocessingShape">
                    <wps:wsp>
                      <wps:cNvSpPr txBox="1"/>
                      <wps:spPr>
                        <a:xfrm>
                          <a:off x="0" y="0"/>
                          <a:ext cx="1597025" cy="1003300"/>
                        </a:xfrm>
                        <a:prstGeom prst="rect">
                          <a:avLst/>
                        </a:prstGeom>
                        <a:noFill/>
                        <a:ln w="6350">
                          <a:noFill/>
                        </a:ln>
                      </wps:spPr>
                      <wps:txbx>
                        <w:txbxContent>
                          <w:p w:rsidR="00C64E75" w:rsidRPr="004F6CEA" w:rsidRDefault="00FA5899" w:rsidP="00C64E75">
                            <w:pPr>
                              <w:jc w:val="center"/>
                              <w:rPr>
                                <w:rFonts w:cs="Arial"/>
                                <w:color w:val="292C69" w:themeColor="background1"/>
                                <w:sz w:val="16"/>
                                <w:szCs w:val="50"/>
                              </w:rPr>
                            </w:pPr>
                            <w:r>
                              <w:rPr>
                                <w:color w:val="292C69" w:themeColor="background1"/>
                                <w:sz w:val="16"/>
                                <w:szCs w:val="50"/>
                              </w:rPr>
                              <w:t>[Logo de l’évènement/activité ici</w:t>
                            </w:r>
                          </w:p>
                          <w:p w:rsidR="00C64E75" w:rsidRPr="004F6CEA" w:rsidRDefault="00C64E75" w:rsidP="00C64E75">
                            <w:pPr>
                              <w:jc w:val="center"/>
                              <w:rPr>
                                <w:rFonts w:cs="Arial"/>
                                <w:color w:val="292C69" w:themeColor="background1"/>
                                <w:sz w:val="16"/>
                                <w:szCs w:val="50"/>
                              </w:rPr>
                            </w:pPr>
                            <w:r>
                              <w:rPr>
                                <w:color w:val="292C69" w:themeColor="background1"/>
                                <w:sz w:val="16"/>
                                <w:szCs w:val="50"/>
                              </w:rPr>
                              <w:t xml:space="preserve">Pour </w:t>
                            </w:r>
                            <w:proofErr w:type="gramStart"/>
                            <w:r>
                              <w:rPr>
                                <w:color w:val="292C69" w:themeColor="background1"/>
                                <w:sz w:val="16"/>
                                <w:szCs w:val="50"/>
                              </w:rPr>
                              <w:t>remplacer:</w:t>
                            </w:r>
                            <w:proofErr w:type="gramEnd"/>
                            <w:r>
                              <w:rPr>
                                <w:color w:val="292C69" w:themeColor="background1"/>
                                <w:sz w:val="16"/>
                                <w:szCs w:val="50"/>
                              </w:rPr>
                              <w:t xml:space="preserve"> Sélectionner le cercle gris, clic droit et «changer l’image»...]</w:t>
                            </w:r>
                          </w:p>
                          <w:p w:rsidR="00C64E75" w:rsidRDefault="00C64E75" w:rsidP="00C64E75">
                            <w:pPr>
                              <w:jc w:val="center"/>
                              <w:rPr>
                                <w:rFonts w:cs="Arial"/>
                                <w:color w:val="F39200" w:themeColor="text1"/>
                                <w:sz w:val="16"/>
                                <w:szCs w:val="50"/>
                              </w:rPr>
                            </w:pPr>
                          </w:p>
                          <w:p w:rsidR="00C64E75" w:rsidRPr="004F6CEA" w:rsidRDefault="00C64E75" w:rsidP="00C64E75">
                            <w:pPr>
                              <w:jc w:val="center"/>
                              <w:rPr>
                                <w:sz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A2BDE" id="Text Box 22" o:spid="_x0000_s1043" type="#_x0000_t202" style="position:absolute;margin-left:23.25pt;margin-top:58.4pt;width:125.75pt;height:79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" filled="f" stroked="f" strokeweight=".5pt">
                <v:textbox>
                  <w:txbxContent>
                    <w:p w:rsidR="00C64E75" w:rsidRPr="004F6CEA" w:rsidRDefault="00FA5899" w:rsidP="00C64E75">
                      <w:pPr>
                        <w:jc w:val="center"/>
                        <w:rPr>
                          <w:rFonts w:cs="Arial"/>
                          <w:color w:val="292C69" w:themeColor="background1"/>
                          <w:sz w:val="16"/>
                          <w:szCs w:val="50"/>
                        </w:rPr>
                      </w:pPr>
                      <w:r>
                        <w:rPr>
                          <w:color w:val="292C69" w:themeColor="background1"/>
                          <w:sz w:val="16"/>
                          <w:szCs w:val="50"/>
                        </w:rPr>
                        <w:t>[Logo de l’évènement/activité ici</w:t>
                      </w:r>
                    </w:p>
                    <w:p w:rsidR="00C64E75" w:rsidRPr="004F6CEA" w:rsidRDefault="00C64E75" w:rsidP="00C64E75">
                      <w:pPr>
                        <w:jc w:val="center"/>
                        <w:rPr>
                          <w:rFonts w:cs="Arial"/>
                          <w:color w:val="292C69" w:themeColor="background1"/>
                          <w:sz w:val="16"/>
                          <w:szCs w:val="50"/>
                        </w:rPr>
                      </w:pPr>
                      <w:r>
                        <w:rPr>
                          <w:color w:val="292C69" w:themeColor="background1"/>
                          <w:sz w:val="16"/>
                          <w:szCs w:val="50"/>
                        </w:rPr>
                        <w:t xml:space="preserve">Pour </w:t>
                      </w:r>
                      <w:proofErr w:type="gramStart"/>
                      <w:r>
                        <w:rPr>
                          <w:color w:val="292C69" w:themeColor="background1"/>
                          <w:sz w:val="16"/>
                          <w:szCs w:val="50"/>
                        </w:rPr>
                        <w:t>remplacer:</w:t>
                      </w:r>
                      <w:proofErr w:type="gramEnd"/>
                      <w:r>
                        <w:rPr>
                          <w:color w:val="292C69" w:themeColor="background1"/>
                          <w:sz w:val="16"/>
                          <w:szCs w:val="50"/>
                        </w:rPr>
                        <w:t xml:space="preserve"> Sélectionner le cercle gris, clic droit et «changer l’image»...]</w:t>
                      </w:r>
                    </w:p>
                    <w:p w:rsidR="00C64E75" w:rsidRDefault="00C64E75" w:rsidP="00C64E75">
                      <w:pPr>
                        <w:jc w:val="center"/>
                        <w:rPr>
                          <w:rFonts w:cs="Arial"/>
                          <w:color w:val="F39200" w:themeColor="text1"/>
                          <w:sz w:val="16"/>
                          <w:szCs w:val="50"/>
                        </w:rPr>
                      </w:pPr>
                    </w:p>
                    <w:p w:rsidR="00C64E75" w:rsidRPr="004F6CEA" w:rsidRDefault="00C64E75" w:rsidP="00C64E75">
                      <w:pPr>
                        <w:jc w:val="center"/>
                        <w:rPr>
                          <w:sz w:val="4"/>
                        </w:rPr>
                      </w:pPr>
                    </w:p>
                  </w:txbxContent>
                </v:textbox>
                <w10:wrap anchorx="margin"/>
              </v:shape>
            </w:pict>
          </mc:Fallback>
        </mc:AlternateContent>
      </w:r>
      <w:r>
        <w:rPr>
          <w:b w:val="0"/>
          <w:noProof/>
          <w:lang w:val="en-GB" w:eastAsia="en-GB"/>
        </w:rPr>
        <w:drawing>
          <wp:anchor distT="0" distB="0" distL="114300" distR="114300" simplePos="0" relativeHeight="251682816" behindDoc="1" locked="0" layoutInCell="1" allowOverlap="1">
            <wp:simplePos x="0" y="0"/>
            <wp:positionH relativeFrom="column">
              <wp:posOffset>30480</wp:posOffset>
            </wp:positionH>
            <wp:positionV relativeFrom="page">
              <wp:posOffset>6860067</wp:posOffset>
            </wp:positionV>
            <wp:extent cx="2105660" cy="1060450"/>
            <wp:effectExtent l="0" t="0" r="8890" b="6350"/>
            <wp:wrapTight wrapText="bothSides">
              <wp:wrapPolygon edited="0">
                <wp:start x="0" y="0"/>
                <wp:lineTo x="0" y="21341"/>
                <wp:lineTo x="21496" y="21341"/>
                <wp:lineTo x="2149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PLACEHOLDER.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105660" cy="1060450"/>
                    </a:xfrm>
                    <a:prstGeom prst="rect">
                      <a:avLst/>
                    </a:prstGeom>
                  </pic:spPr>
                </pic:pic>
              </a:graphicData>
            </a:graphic>
            <wp14:sizeRelH relativeFrom="page">
              <wp14:pctWidth>0</wp14:pctWidth>
            </wp14:sizeRelH>
            <wp14:sizeRelV relativeFrom="page">
              <wp14:pctHeight>0</wp14:pctHeight>
            </wp14:sizeRelV>
          </wp:anchor>
        </w:drawing>
      </w:r>
      <w:r w:rsidR="00C64E75">
        <w:rPr>
          <w:b w:val="0"/>
          <w:noProof/>
          <w:lang w:val="en-GB" w:eastAsia="en-GB"/>
        </w:rPr>
        <mc:AlternateContent>
          <mc:Choice Requires="wps">
            <w:drawing>
              <wp:anchor distT="0" distB="0" distL="114300" distR="114300" simplePos="0" relativeHeight="251681792" behindDoc="0" locked="0" layoutInCell="1" allowOverlap="1">
                <wp:simplePos x="0" y="0"/>
                <wp:positionH relativeFrom="column">
                  <wp:posOffset>-3267673</wp:posOffset>
                </wp:positionH>
                <wp:positionV relativeFrom="paragraph">
                  <wp:posOffset>980141</wp:posOffset>
                </wp:positionV>
                <wp:extent cx="2097742" cy="1304215"/>
                <wp:effectExtent l="0" t="0" r="17145" b="10795"/>
                <wp:wrapNone/>
                <wp:docPr id="5" name="Rectangle 5"/>
                <wp:cNvGraphicFramePr/>
                <a:graphic xmlns:a="http://schemas.openxmlformats.org/drawingml/2006/main">
                  <a:graphicData uri="http://schemas.microsoft.com/office/word/2010/wordprocessingShape">
                    <wps:wsp>
                      <wps:cNvSpPr/>
                      <wps:spPr>
                        <a:xfrm>
                          <a:off x="0" y="0"/>
                          <a:ext cx="2097742" cy="13042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ED26C" id="Rectangle 5" o:spid="_x0000_s1026" style="position:absolute;margin-left:-257.3pt;margin-top:77.2pt;width:165.2pt;height:10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" fillcolor="#a3195b [3204]" strokecolor="#500c2c [1604]" strokeweight="1pt"/>
            </w:pict>
          </mc:Fallback>
        </mc:AlternateContent>
      </w:r>
      <w:r w:rsidR="00C64E75">
        <w:rPr>
          <w:noProof/>
          <w:highlight w:val="yellow"/>
          <w:lang w:val="en-GB" w:eastAsia="en-GB"/>
        </w:rPr>
        <w:drawing>
          <wp:inline distT="0" distB="0" distL="0" distR="0">
            <wp:extent cx="591671" cy="5916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0942" cy="610942"/>
                    </a:xfrm>
                    <a:prstGeom prst="rect">
                      <a:avLst/>
                    </a:prstGeom>
                    <a:noFill/>
                    <a:ln>
                      <a:noFill/>
                    </a:ln>
                  </pic:spPr>
                </pic:pic>
              </a:graphicData>
            </a:graphic>
          </wp:inline>
        </w:drawing>
      </w:r>
      <w:r w:rsidR="00C71F95">
        <w:t xml:space="preserve">  </w:t>
      </w:r>
      <w:r w:rsidR="00C64E75">
        <w:t xml:space="preserve">Nous </w:t>
      </w:r>
      <w:proofErr w:type="gramStart"/>
      <w:r w:rsidR="00C64E75">
        <w:t>contacter:</w:t>
      </w:r>
      <w:proofErr w:type="gramEnd"/>
    </w:p>
    <w:p w:rsidR="00E95C5D" w:rsidRPr="007A4D51" w:rsidRDefault="00FA5899" w:rsidP="00C64E75">
      <w:pPr>
        <w:pStyle w:val="Body"/>
        <w:spacing w:line="336" w:lineRule="auto"/>
        <w:ind w:left="3600"/>
        <w:jc w:val="left"/>
      </w:pPr>
      <w:r>
        <w:rPr>
          <w:b/>
        </w:rPr>
        <w:t xml:space="preserve">Site </w:t>
      </w:r>
      <w:proofErr w:type="gramStart"/>
      <w:r>
        <w:rPr>
          <w:b/>
        </w:rPr>
        <w:t>Web:</w:t>
      </w:r>
      <w:proofErr w:type="gramEnd"/>
      <w:r>
        <w:t xml:space="preserve"> [Www.sitewebdelevenement.com]</w:t>
      </w:r>
      <w:bookmarkStart w:id="0" w:name="_GoBack"/>
      <w:bookmarkEnd w:id="0"/>
    </w:p>
    <w:p w:rsidR="00E95C5D" w:rsidRPr="007A4D51" w:rsidRDefault="00E95C5D" w:rsidP="00C64E75">
      <w:pPr>
        <w:pStyle w:val="Body"/>
        <w:spacing w:line="336" w:lineRule="auto"/>
        <w:ind w:left="3600"/>
        <w:jc w:val="left"/>
      </w:pPr>
      <w:proofErr w:type="gramStart"/>
      <w:r>
        <w:rPr>
          <w:b/>
        </w:rPr>
        <w:t>Email:</w:t>
      </w:r>
      <w:proofErr w:type="gramEnd"/>
      <w:r>
        <w:t xml:space="preserve"> [info@maildelevenement.eu]</w:t>
      </w:r>
    </w:p>
    <w:p w:rsidR="00E95C5D" w:rsidRPr="007A4D51" w:rsidRDefault="00E95C5D" w:rsidP="00C64E75">
      <w:pPr>
        <w:pStyle w:val="Body"/>
        <w:spacing w:line="336" w:lineRule="auto"/>
        <w:ind w:left="3600"/>
        <w:jc w:val="left"/>
      </w:pPr>
      <w:proofErr w:type="gramStart"/>
      <w:r>
        <w:rPr>
          <w:b/>
        </w:rPr>
        <w:t>Téléphone:</w:t>
      </w:r>
      <w:proofErr w:type="gramEnd"/>
      <w:r>
        <w:t xml:space="preserve"> [00353 00 000 00]</w:t>
      </w:r>
    </w:p>
    <w:p w:rsidR="00E95C5D" w:rsidRPr="0042121A" w:rsidRDefault="00E95C5D" w:rsidP="00C64E75">
      <w:pPr>
        <w:pStyle w:val="Body"/>
        <w:spacing w:line="336" w:lineRule="auto"/>
        <w:ind w:left="3600"/>
        <w:jc w:val="left"/>
        <w:rPr>
          <w:lang w:val="en-GB"/>
        </w:rPr>
      </w:pPr>
      <w:r w:rsidRPr="0042121A">
        <w:rPr>
          <w:b/>
          <w:lang w:val="en-GB"/>
        </w:rPr>
        <w:t>Twitter:</w:t>
      </w:r>
      <w:r w:rsidRPr="0042121A">
        <w:rPr>
          <w:lang w:val="en-GB"/>
        </w:rPr>
        <w:t xml:space="preserve"> [@</w:t>
      </w:r>
      <w:proofErr w:type="spellStart"/>
      <w:r w:rsidRPr="0042121A">
        <w:rPr>
          <w:lang w:val="en-GB"/>
        </w:rPr>
        <w:t>Twitterevenement</w:t>
      </w:r>
      <w:proofErr w:type="spellEnd"/>
      <w:r w:rsidRPr="0042121A">
        <w:rPr>
          <w:lang w:val="en-GB"/>
        </w:rPr>
        <w:t xml:space="preserve"> #</w:t>
      </w:r>
      <w:proofErr w:type="spellStart"/>
      <w:r w:rsidRPr="0042121A">
        <w:rPr>
          <w:lang w:val="en-GB"/>
        </w:rPr>
        <w:t>hashtagevenement</w:t>
      </w:r>
      <w:proofErr w:type="spellEnd"/>
      <w:r w:rsidRPr="0042121A">
        <w:rPr>
          <w:lang w:val="en-GB"/>
        </w:rPr>
        <w:t>]</w:t>
      </w:r>
    </w:p>
    <w:p w:rsidR="00E95C5D" w:rsidRPr="0042121A" w:rsidRDefault="00C05F69" w:rsidP="00C64E75">
      <w:pPr>
        <w:pStyle w:val="Body"/>
        <w:spacing w:line="336" w:lineRule="auto"/>
        <w:ind w:left="3600"/>
        <w:jc w:val="left"/>
        <w:rPr>
          <w:lang w:val="en-GB"/>
        </w:rPr>
      </w:pPr>
      <w:r w:rsidRPr="0042121A">
        <w:rPr>
          <w:b/>
          <w:lang w:val="en-GB"/>
        </w:rPr>
        <w:t>Facebook:</w:t>
      </w:r>
      <w:r w:rsidRPr="0042121A">
        <w:rPr>
          <w:lang w:val="en-GB"/>
        </w:rPr>
        <w:t xml:space="preserve"> [@</w:t>
      </w:r>
      <w:proofErr w:type="spellStart"/>
      <w:r w:rsidRPr="0042121A">
        <w:rPr>
          <w:lang w:val="en-GB"/>
        </w:rPr>
        <w:t>facebookevenement</w:t>
      </w:r>
      <w:proofErr w:type="spellEnd"/>
      <w:r w:rsidRPr="0042121A">
        <w:rPr>
          <w:lang w:val="en-GB"/>
        </w:rPr>
        <w:t>]</w:t>
      </w:r>
    </w:p>
    <w:p w:rsidR="00C46C2B" w:rsidRPr="00C72847" w:rsidRDefault="00C46C2B" w:rsidP="00C46C2B">
      <w:pPr>
        <w:pStyle w:val="Heading2"/>
        <w:spacing w:line="336" w:lineRule="auto"/>
        <w:rPr>
          <w:color w:val="292C69"/>
          <w:spacing w:val="-8"/>
        </w:rPr>
      </w:pPr>
      <w:r>
        <w:rPr>
          <w:color w:val="292C69"/>
        </w:rPr>
        <w:t xml:space="preserve">Contacter l’équipe de la Semaine européenne des compétences </w:t>
      </w:r>
      <w:proofErr w:type="gramStart"/>
      <w:r>
        <w:rPr>
          <w:color w:val="292C69"/>
        </w:rPr>
        <w:t>professionnelles:</w:t>
      </w:r>
      <w:proofErr w:type="gramEnd"/>
    </w:p>
    <w:p w:rsidR="00C46C2B" w:rsidRPr="0042121A" w:rsidRDefault="00C46C2B" w:rsidP="00C46C2B">
      <w:pPr>
        <w:pStyle w:val="Body"/>
        <w:spacing w:line="336" w:lineRule="auto"/>
        <w:jc w:val="left"/>
        <w:rPr>
          <w:color w:val="auto"/>
          <w:lang w:val="nl-BE"/>
        </w:rPr>
      </w:pPr>
      <w:r w:rsidRPr="0042121A">
        <w:rPr>
          <w:b/>
          <w:color w:val="auto"/>
          <w:lang w:val="nl-BE"/>
        </w:rPr>
        <w:t>Site Web:</w:t>
      </w:r>
      <w:r w:rsidRPr="0042121A">
        <w:rPr>
          <w:color w:val="auto"/>
          <w:lang w:val="nl-BE"/>
        </w:rPr>
        <w:t xml:space="preserve"> </w:t>
      </w:r>
      <w:hyperlink r:id="rId32" w:history="1">
        <w:r w:rsidRPr="0042121A">
          <w:rPr>
            <w:rStyle w:val="Hyperlink"/>
            <w:color w:val="auto"/>
            <w:lang w:val="nl-BE"/>
          </w:rPr>
          <w:t>https://ec.europa.eu/social/vocational-skills-week/</w:t>
        </w:r>
      </w:hyperlink>
    </w:p>
    <w:p w:rsidR="00C46C2B" w:rsidRPr="00EA2CE5" w:rsidRDefault="00C46C2B" w:rsidP="00C46C2B">
      <w:pPr>
        <w:pStyle w:val="Body"/>
        <w:spacing w:line="336" w:lineRule="auto"/>
        <w:jc w:val="left"/>
        <w:rPr>
          <w:color w:val="auto"/>
        </w:rPr>
      </w:pPr>
      <w:proofErr w:type="gramStart"/>
      <w:r>
        <w:rPr>
          <w:b/>
          <w:color w:val="auto"/>
        </w:rPr>
        <w:t>Email:</w:t>
      </w:r>
      <w:proofErr w:type="gramEnd"/>
      <w:r>
        <w:rPr>
          <w:color w:val="auto"/>
        </w:rPr>
        <w:t xml:space="preserve"> info@vocationalskillsweek.eu</w:t>
      </w:r>
    </w:p>
    <w:p w:rsidR="00C46C2B" w:rsidRPr="00EA2CE5" w:rsidRDefault="00C46C2B" w:rsidP="00C46C2B">
      <w:pPr>
        <w:pStyle w:val="Body"/>
        <w:spacing w:line="336" w:lineRule="auto"/>
        <w:jc w:val="left"/>
        <w:rPr>
          <w:color w:val="auto"/>
        </w:rPr>
      </w:pPr>
      <w:proofErr w:type="gramStart"/>
      <w:r>
        <w:rPr>
          <w:b/>
          <w:color w:val="auto"/>
        </w:rPr>
        <w:t>Téléphone:</w:t>
      </w:r>
      <w:proofErr w:type="gramEnd"/>
      <w:r>
        <w:rPr>
          <w:color w:val="auto"/>
        </w:rPr>
        <w:t xml:space="preserve"> +44 (0)207 444 4264 </w:t>
      </w:r>
    </w:p>
    <w:p w:rsidR="00C46C2B" w:rsidRPr="0042121A" w:rsidRDefault="00C46C2B" w:rsidP="00C46C2B">
      <w:pPr>
        <w:pStyle w:val="Body"/>
        <w:spacing w:line="336" w:lineRule="auto"/>
        <w:jc w:val="left"/>
        <w:rPr>
          <w:color w:val="auto"/>
          <w:lang w:val="en-GB"/>
        </w:rPr>
      </w:pPr>
      <w:r w:rsidRPr="0042121A">
        <w:rPr>
          <w:b/>
          <w:color w:val="auto"/>
          <w:lang w:val="en-GB"/>
        </w:rPr>
        <w:t>Twitter:</w:t>
      </w:r>
      <w:r w:rsidRPr="0042121A">
        <w:rPr>
          <w:color w:val="auto"/>
          <w:lang w:val="en-GB"/>
        </w:rPr>
        <w:t xml:space="preserve"> </w:t>
      </w:r>
      <w:hyperlink r:id="rId33" w:history="1">
        <w:r w:rsidRPr="0042121A">
          <w:rPr>
            <w:rStyle w:val="Hyperlink"/>
            <w:color w:val="auto"/>
            <w:lang w:val="en-GB"/>
          </w:rPr>
          <w:t>@</w:t>
        </w:r>
        <w:proofErr w:type="spellStart"/>
        <w:r w:rsidRPr="0042121A">
          <w:rPr>
            <w:rStyle w:val="Hyperlink"/>
            <w:color w:val="auto"/>
            <w:lang w:val="en-GB"/>
          </w:rPr>
          <w:t>EU_social</w:t>
        </w:r>
        <w:proofErr w:type="spellEnd"/>
      </w:hyperlink>
      <w:r w:rsidRPr="0042121A">
        <w:rPr>
          <w:color w:val="auto"/>
          <w:lang w:val="en-GB"/>
        </w:rPr>
        <w:t xml:space="preserve">, </w:t>
      </w:r>
      <w:hyperlink r:id="rId34" w:history="1">
        <w:r w:rsidRPr="0042121A">
          <w:rPr>
            <w:rStyle w:val="Hyperlink"/>
            <w:color w:val="auto"/>
            <w:lang w:val="en-GB"/>
          </w:rPr>
          <w:t>@</w:t>
        </w:r>
        <w:proofErr w:type="spellStart"/>
        <w:r w:rsidRPr="0042121A">
          <w:rPr>
            <w:rStyle w:val="Hyperlink"/>
            <w:color w:val="auto"/>
            <w:lang w:val="en-GB"/>
          </w:rPr>
          <w:t>EuropeanYouthEU</w:t>
        </w:r>
        <w:proofErr w:type="spellEnd"/>
      </w:hyperlink>
      <w:r w:rsidRPr="0042121A">
        <w:rPr>
          <w:color w:val="auto"/>
          <w:lang w:val="en-GB"/>
        </w:rPr>
        <w:t>, #</w:t>
      </w:r>
      <w:proofErr w:type="spellStart"/>
      <w:r w:rsidRPr="0042121A">
        <w:rPr>
          <w:color w:val="auto"/>
          <w:lang w:val="en-GB"/>
        </w:rPr>
        <w:t>EUVocationalSkills</w:t>
      </w:r>
      <w:proofErr w:type="spellEnd"/>
      <w:r w:rsidRPr="0042121A">
        <w:rPr>
          <w:color w:val="auto"/>
          <w:lang w:val="en-GB"/>
        </w:rPr>
        <w:t>, #</w:t>
      </w:r>
      <w:proofErr w:type="spellStart"/>
      <w:r w:rsidRPr="0042121A">
        <w:rPr>
          <w:color w:val="auto"/>
          <w:lang w:val="en-GB"/>
        </w:rPr>
        <w:t>DiscoverYourTalent</w:t>
      </w:r>
      <w:proofErr w:type="spellEnd"/>
    </w:p>
    <w:p w:rsidR="00A27899" w:rsidRPr="00DB64E1" w:rsidRDefault="00C46C2B" w:rsidP="00DB64E1">
      <w:pPr>
        <w:pStyle w:val="Body"/>
        <w:spacing w:line="336" w:lineRule="auto"/>
        <w:jc w:val="left"/>
        <w:rPr>
          <w:color w:val="auto"/>
          <w:u w:val="single"/>
        </w:rPr>
      </w:pPr>
      <w:proofErr w:type="gramStart"/>
      <w:r>
        <w:rPr>
          <w:b/>
          <w:color w:val="auto"/>
        </w:rPr>
        <w:t>Facebook:</w:t>
      </w:r>
      <w:proofErr w:type="gramEnd"/>
      <w:r>
        <w:rPr>
          <w:color w:val="auto"/>
        </w:rPr>
        <w:t xml:space="preserve"> </w:t>
      </w:r>
      <w:hyperlink r:id="rId35" w:history="1">
        <w:r>
          <w:rPr>
            <w:rStyle w:val="Hyperlink"/>
            <w:color w:val="auto"/>
          </w:rPr>
          <w:t>@</w:t>
        </w:r>
        <w:proofErr w:type="spellStart"/>
        <w:r>
          <w:rPr>
            <w:rStyle w:val="Hyperlink"/>
            <w:color w:val="auto"/>
          </w:rPr>
          <w:t>socialeurope</w:t>
        </w:r>
        <w:proofErr w:type="spellEnd"/>
      </w:hyperlink>
      <w:r>
        <w:t xml:space="preserve">, </w:t>
      </w:r>
      <w:hyperlink r:id="rId36" w:history="1">
        <w:r>
          <w:rPr>
            <w:rStyle w:val="Hyperlink"/>
            <w:color w:val="auto"/>
          </w:rPr>
          <w:t>@</w:t>
        </w:r>
        <w:proofErr w:type="spellStart"/>
        <w:r>
          <w:rPr>
            <w:rStyle w:val="Hyperlink"/>
            <w:color w:val="auto"/>
          </w:rPr>
          <w:t>EuropeanYouthEU</w:t>
        </w:r>
        <w:proofErr w:type="spellEnd"/>
      </w:hyperlink>
    </w:p>
    <w:sectPr w:rsidR="00A27899" w:rsidRPr="00DB64E1" w:rsidSect="0056225B">
      <w:footerReference w:type="default" r:id="rId37"/>
      <w:headerReference w:type="first" r:id="rId38"/>
      <w:pgSz w:w="11906" w:h="16838"/>
      <w:pgMar w:top="993" w:right="1440" w:bottom="1418" w:left="1440" w:header="706"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316" w:rsidRDefault="00076316" w:rsidP="00AC4EFE">
      <w:pPr>
        <w:spacing w:after="0" w:line="240" w:lineRule="auto"/>
      </w:pPr>
      <w:r>
        <w:separator/>
      </w:r>
    </w:p>
  </w:endnote>
  <w:endnote w:type="continuationSeparator" w:id="0">
    <w:p w:rsidR="00076316" w:rsidRDefault="00076316" w:rsidP="00AC4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7281375"/>
      <w:docPartObj>
        <w:docPartGallery w:val="Page Numbers (Bottom of Page)"/>
        <w:docPartUnique/>
      </w:docPartObj>
    </w:sdtPr>
    <w:sdtEndPr>
      <w:rPr>
        <w:b/>
        <w:noProof/>
        <w:color w:val="FFFFFF"/>
        <w:szCs w:val="20"/>
      </w:rPr>
    </w:sdtEndPr>
    <w:sdtContent>
      <w:p w:rsidR="00731312" w:rsidRPr="00731312" w:rsidRDefault="00731312">
        <w:pPr>
          <w:pStyle w:val="Footer"/>
          <w:jc w:val="center"/>
          <w:rPr>
            <w:b/>
            <w:color w:val="FFFFFF"/>
            <w:szCs w:val="20"/>
          </w:rPr>
        </w:pPr>
        <w:r>
          <w:rPr>
            <w:b/>
            <w:noProof/>
            <w:color w:val="FFFFFF"/>
            <w:szCs w:val="20"/>
            <w:lang w:val="en-GB" w:eastAsia="en-GB"/>
          </w:rPr>
          <mc:AlternateContent>
            <mc:Choice Requires="wps">
              <w:drawing>
                <wp:anchor distT="45720" distB="45720" distL="114300" distR="114300" simplePos="0" relativeHeight="251660288" behindDoc="1" locked="0" layoutInCell="1" allowOverlap="1" wp14:anchorId="2141C930" wp14:editId="73D00ABB">
                  <wp:simplePos x="0" y="0"/>
                  <wp:positionH relativeFrom="column">
                    <wp:posOffset>3438525</wp:posOffset>
                  </wp:positionH>
                  <wp:positionV relativeFrom="paragraph">
                    <wp:posOffset>-41910</wp:posOffset>
                  </wp:positionV>
                  <wp:extent cx="2794635" cy="304800"/>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635" cy="304800"/>
                          </a:xfrm>
                          <a:prstGeom prst="rect">
                            <a:avLst/>
                          </a:prstGeom>
                          <a:noFill/>
                          <a:ln w="9525">
                            <a:noFill/>
                            <a:miter lim="800000"/>
                            <a:headEnd/>
                            <a:tailEnd/>
                          </a:ln>
                        </wps:spPr>
                        <wps:txbx>
                          <w:txbxContent>
                            <w:p w:rsidR="00731312" w:rsidRPr="00731312" w:rsidRDefault="00731312" w:rsidP="00731312">
                              <w:pPr>
                                <w:jc w:val="right"/>
                                <w:rPr>
                                  <w:rFonts w:cs="Arial"/>
                                  <w:color w:val="FFFFFF"/>
                                  <w:sz w:val="18"/>
                                </w:rPr>
                              </w:pPr>
                              <w:r>
                                <w:rPr>
                                  <w:color w:val="FFFFFF"/>
                                  <w:sz w:val="18"/>
                                </w:rPr>
                                <w:t>ec.europa.eu/social/</w:t>
                              </w:r>
                              <w:proofErr w:type="spellStart"/>
                              <w:r>
                                <w:rPr>
                                  <w:color w:val="FFFFFF"/>
                                  <w:sz w:val="18"/>
                                </w:rPr>
                                <w:t>VocationalSkillsWeek</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41C930" id="_x0000_t202" coordsize="21600,21600" o:spt="202" path="m,l,21600r21600,l21600,xe">
                  <v:stroke joinstyle="miter"/>
                  <v:path gradientshapeok="t" o:connecttype="rect"/>
                </v:shapetype>
                <v:shape id="Text Box 2" o:spid="_x0000_s1044" type="#_x0000_t202" style="position:absolute;left:0;text-align:left;margin-left:270.75pt;margin-top:-3.3pt;width:220.05pt;height:2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" filled="f" stroked="f">
                  <v:textbox>
                    <w:txbxContent>
                      <w:p w:rsidR="00731312" w:rsidRPr="00731312" w:rsidRDefault="00731312" w:rsidP="00731312">
                        <w:pPr>
                          <w:jc w:val="right"/>
                          <w:rPr>
                            <w:rFonts w:cs="Arial"/>
                            <w:color w:val="FFFFFF"/>
                            <w:sz w:val="18"/>
                          </w:rPr>
                        </w:pPr>
                        <w:r>
                          <w:rPr>
                            <w:color w:val="FFFFFF"/>
                            <w:sz w:val="18"/>
                          </w:rPr>
                          <w:t>ec.europa.eu/social/</w:t>
                        </w:r>
                        <w:proofErr w:type="spellStart"/>
                        <w:r>
                          <w:rPr>
                            <w:color w:val="FFFFFF"/>
                            <w:sz w:val="18"/>
                          </w:rPr>
                          <w:t>VocationalSkillsWeek</w:t>
                        </w:r>
                        <w:proofErr w:type="spellEnd"/>
                      </w:p>
                    </w:txbxContent>
                  </v:textbox>
                </v:shape>
              </w:pict>
            </mc:Fallback>
          </mc:AlternateContent>
        </w:r>
        <w:r>
          <w:rPr>
            <w:b/>
            <w:noProof/>
            <w:color w:val="FFFFFF"/>
            <w:szCs w:val="20"/>
            <w:lang w:val="en-GB" w:eastAsia="en-GB"/>
          </w:rPr>
          <mc:AlternateContent>
            <mc:Choice Requires="wps">
              <w:drawing>
                <wp:anchor distT="45720" distB="45720" distL="114300" distR="114300" simplePos="0" relativeHeight="251661312" behindDoc="1" locked="0" layoutInCell="1" allowOverlap="1" wp14:anchorId="07D423B7" wp14:editId="706AD5FB">
                  <wp:simplePos x="0" y="0"/>
                  <wp:positionH relativeFrom="column">
                    <wp:posOffset>-609600</wp:posOffset>
                  </wp:positionH>
                  <wp:positionV relativeFrom="paragraph">
                    <wp:posOffset>-108585</wp:posOffset>
                  </wp:positionV>
                  <wp:extent cx="2727960" cy="457200"/>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457200"/>
                          </a:xfrm>
                          <a:prstGeom prst="rect">
                            <a:avLst/>
                          </a:prstGeom>
                          <a:noFill/>
                          <a:ln w="9525">
                            <a:noFill/>
                            <a:miter lim="800000"/>
                            <a:headEnd/>
                            <a:tailEnd/>
                          </a:ln>
                        </wps:spPr>
                        <wps:txbx>
                          <w:txbxContent>
                            <w:p w:rsidR="00731312" w:rsidRPr="00731312" w:rsidRDefault="00731312" w:rsidP="00731312">
                              <w:pPr>
                                <w:rPr>
                                  <w:rFonts w:cs="Arial"/>
                                  <w:color w:val="FFFFFF"/>
                                  <w:sz w:val="18"/>
                                </w:rPr>
                              </w:pPr>
                              <w:proofErr w:type="gramStart"/>
                              <w:r>
                                <w:rPr>
                                  <w:b/>
                                  <w:color w:val="FFFFFF"/>
                                  <w:sz w:val="18"/>
                                </w:rPr>
                                <w:t>E:Info@vocationalskillsweek.eu</w:t>
                              </w:r>
                              <w:proofErr w:type="gramEnd"/>
                              <w:r>
                                <w:rPr>
                                  <w:color w:val="FFFFFF"/>
                                  <w:sz w:val="18"/>
                                </w:rPr>
                                <w:br/>
                                <w:t>T: +44 2074444264</w:t>
                              </w:r>
                            </w:p>
                            <w:p w:rsidR="00731312" w:rsidRPr="00731312" w:rsidRDefault="00731312" w:rsidP="00731312">
                              <w:pPr>
                                <w:rPr>
                                  <w:sz w:val="18"/>
                                </w:rPr>
                              </w:pPr>
                            </w:p>
                            <w:p w:rsidR="00731312" w:rsidRPr="00731312" w:rsidRDefault="00731312" w:rsidP="00731312">
                              <w:pPr>
                                <w:rPr>
                                  <w:sz w:val="18"/>
                                </w:rPr>
                              </w:pPr>
                              <w:proofErr w:type="gramStart"/>
                              <w:r>
                                <w:rPr>
                                  <w:sz w:val="18"/>
                                </w:rPr>
                                <w:t>E:Info@vocationalskillsweek.eu</w:t>
                              </w:r>
                              <w:proofErr w:type="gramEnd"/>
                              <w:r>
                                <w:rPr>
                                  <w:sz w:val="18"/>
                                </w:rPr>
                                <w:br/>
                                <w:t>T: +44 2074444264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423B7" id="_x0000_s1045" type="#_x0000_t202" style="position:absolute;left:0;text-align:left;margin-left:-48pt;margin-top:-8.55pt;width:214.8pt;height:3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" filled="f" stroked="f">
                  <v:textbox>
                    <w:txbxContent>
                      <w:p w:rsidR="00731312" w:rsidRPr="00731312" w:rsidRDefault="00731312" w:rsidP="00731312">
                        <w:pPr>
                          <w:rPr>
                            <w:rFonts w:cs="Arial"/>
                            <w:color w:val="FFFFFF"/>
                            <w:sz w:val="18"/>
                          </w:rPr>
                        </w:pPr>
                        <w:proofErr w:type="gramStart"/>
                        <w:r>
                          <w:rPr>
                            <w:b/>
                            <w:color w:val="FFFFFF"/>
                            <w:sz w:val="18"/>
                          </w:rPr>
                          <w:t>E:Info@vocationalskillsweek.eu</w:t>
                        </w:r>
                        <w:proofErr w:type="gramEnd"/>
                        <w:r>
                          <w:rPr>
                            <w:color w:val="FFFFFF"/>
                            <w:sz w:val="18"/>
                          </w:rPr>
                          <w:br/>
                          <w:t>T: +44 2074444264</w:t>
                        </w:r>
                      </w:p>
                      <w:p w:rsidR="00731312" w:rsidRPr="00731312" w:rsidRDefault="00731312" w:rsidP="00731312">
                        <w:pPr>
                          <w:rPr>
                            <w:sz w:val="18"/>
                          </w:rPr>
                        </w:pPr>
                      </w:p>
                      <w:p w:rsidR="00731312" w:rsidRPr="00731312" w:rsidRDefault="00731312" w:rsidP="00731312">
                        <w:pPr>
                          <w:rPr>
                            <w:sz w:val="18"/>
                          </w:rPr>
                        </w:pPr>
                        <w:proofErr w:type="gramStart"/>
                        <w:r>
                          <w:rPr>
                            <w:sz w:val="18"/>
                          </w:rPr>
                          <w:t>E:Info@vocationalskillsweek.eu</w:t>
                        </w:r>
                        <w:proofErr w:type="gramEnd"/>
                        <w:r>
                          <w:rPr>
                            <w:sz w:val="18"/>
                          </w:rPr>
                          <w:br/>
                          <w:t>T: +44 2074444264</w:t>
                        </w:r>
                      </w:p>
                    </w:txbxContent>
                  </v:textbox>
                </v:shape>
              </w:pict>
            </mc:Fallback>
          </mc:AlternateContent>
        </w:r>
        <w:r>
          <w:rPr>
            <w:b/>
            <w:noProof/>
            <w:color w:val="FFFFFF"/>
            <w:szCs w:val="20"/>
            <w:lang w:val="en-GB" w:eastAsia="en-GB"/>
          </w:rPr>
          <mc:AlternateContent>
            <mc:Choice Requires="wps">
              <w:drawing>
                <wp:anchor distT="0" distB="0" distL="114300" distR="114300" simplePos="0" relativeHeight="251659264" behindDoc="1" locked="0" layoutInCell="1" allowOverlap="1" wp14:anchorId="4AFCDDEF" wp14:editId="61DB0438">
                  <wp:simplePos x="0" y="0"/>
                  <wp:positionH relativeFrom="margin">
                    <wp:posOffset>-752475</wp:posOffset>
                  </wp:positionH>
                  <wp:positionV relativeFrom="paragraph">
                    <wp:posOffset>-156210</wp:posOffset>
                  </wp:positionV>
                  <wp:extent cx="7210425" cy="495300"/>
                  <wp:effectExtent l="0" t="0" r="9525" b="0"/>
                  <wp:wrapNone/>
                  <wp:docPr id="2" name="Rectangle 2"/>
                  <wp:cNvGraphicFramePr/>
                  <a:graphic xmlns:a="http://schemas.openxmlformats.org/drawingml/2006/main">
                    <a:graphicData uri="http://schemas.microsoft.com/office/word/2010/wordprocessingShape">
                      <wps:wsp>
                        <wps:cNvSpPr/>
                        <wps:spPr>
                          <a:xfrm>
                            <a:off x="0" y="0"/>
                            <a:ext cx="7210425" cy="495300"/>
                          </a:xfrm>
                          <a:prstGeom prst="rect">
                            <a:avLst/>
                          </a:prstGeom>
                          <a:gradFill>
                            <a:gsLst>
                              <a:gs pos="0">
                                <a:schemeClr val="tx1"/>
                              </a:gs>
                              <a:gs pos="100000">
                                <a:schemeClr val="accent4"/>
                              </a:gs>
                            </a:gsLst>
                            <a:lin ang="1080000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333415" id="Rectangle 2" o:spid="_x0000_s1026" style="position:absolute;margin-left:-59.25pt;margin-top:-12.3pt;width:567.75pt;height:39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" fillcolor="#f39200 [3213]" stroked="f" strokeweight="1pt">
                  <v:fill color2="#e30613 [3207]" angle="270" focus="100%" type="gradient">
                    <o:fill v:ext="view" type="gradientUnscaled"/>
                  </v:fill>
                  <w10:wrap anchorx="margin"/>
                </v:rect>
              </w:pict>
            </mc:Fallback>
          </mc:AlternateContent>
        </w:r>
        <w:r w:rsidRPr="00731312">
          <w:rPr>
            <w:b/>
            <w:color w:val="FFFFFF"/>
            <w:szCs w:val="20"/>
          </w:rPr>
          <w:fldChar w:fldCharType="begin"/>
        </w:r>
        <w:r w:rsidRPr="00731312">
          <w:rPr>
            <w:b/>
            <w:color w:val="FFFFFF"/>
            <w:szCs w:val="20"/>
          </w:rPr>
          <w:instrText xml:space="preserve"> PAGE   \* MERGEFORMAT </w:instrText>
        </w:r>
        <w:r w:rsidRPr="00731312">
          <w:rPr>
            <w:b/>
            <w:color w:val="FFFFFF"/>
            <w:szCs w:val="20"/>
          </w:rPr>
          <w:fldChar w:fldCharType="separate"/>
        </w:r>
        <w:r w:rsidR="00703CA0">
          <w:rPr>
            <w:b/>
            <w:noProof/>
            <w:color w:val="FFFFFF"/>
            <w:szCs w:val="20"/>
          </w:rPr>
          <w:t>5</w:t>
        </w:r>
        <w:r w:rsidRPr="00731312">
          <w:rPr>
            <w:b/>
            <w:color w:val="FFFFFF"/>
            <w:szCs w:val="20"/>
          </w:rPr>
          <w:fldChar w:fldCharType="end"/>
        </w:r>
      </w:p>
    </w:sdtContent>
  </w:sdt>
  <w:p w:rsidR="00AC4EFE" w:rsidRDefault="00AC4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316" w:rsidRDefault="00076316" w:rsidP="00AC4EFE">
      <w:pPr>
        <w:spacing w:after="0" w:line="240" w:lineRule="auto"/>
      </w:pPr>
      <w:r>
        <w:separator/>
      </w:r>
    </w:p>
  </w:footnote>
  <w:footnote w:type="continuationSeparator" w:id="0">
    <w:p w:rsidR="00076316" w:rsidRDefault="00076316" w:rsidP="00AC4EFE">
      <w:pPr>
        <w:spacing w:after="0" w:line="240" w:lineRule="auto"/>
      </w:pPr>
      <w:r>
        <w:continuationSeparator/>
      </w:r>
    </w:p>
  </w:footnote>
  <w:footnote w:id="1">
    <w:p w:rsidR="001F4520" w:rsidRPr="001F4520" w:rsidRDefault="001F4520">
      <w:pPr>
        <w:pStyle w:val="FootnoteText"/>
      </w:pPr>
      <w:r>
        <w:rPr>
          <w:rStyle w:val="FootnoteReference"/>
          <w:sz w:val="16"/>
        </w:rPr>
        <w:footnoteRef/>
      </w:r>
      <w:r>
        <w:rPr>
          <w:sz w:val="16"/>
        </w:rPr>
        <w:t xml:space="preserve"> Entre 15 et 34 ans, le taux d’emploi des jeunes ne suivant pas d'études ou de formation par sexe, niveau d’instruction et les années écoulées depuis l’obtention de leur diplôme le plus élevé [edat_lfse_24], Eurostat.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117" w:rsidRDefault="00403117">
    <w:pPr>
      <w:pStyle w:val="Header"/>
    </w:pPr>
    <w:r>
      <w:rPr>
        <w:noProof/>
        <w:lang w:val="en-GB" w:eastAsia="en-GB"/>
      </w:rPr>
      <w:drawing>
        <wp:anchor distT="0" distB="0" distL="114300" distR="114300" simplePos="0" relativeHeight="251662336" behindDoc="0" locked="0" layoutInCell="1" allowOverlap="1">
          <wp:simplePos x="0" y="0"/>
          <wp:positionH relativeFrom="column">
            <wp:posOffset>-914400</wp:posOffset>
          </wp:positionH>
          <wp:positionV relativeFrom="paragraph">
            <wp:posOffset>-449580</wp:posOffset>
          </wp:positionV>
          <wp:extent cx="7566660" cy="10703560"/>
          <wp:effectExtent l="0" t="0" r="0" b="2540"/>
          <wp:wrapSquare wrapText="bothSides"/>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kah.Burke\AppData\Local\Microsoft\Windows\INetCache\Content.Word\EVSW- worddoc-EN_Cove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6660" cy="10703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189AB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05pt;height:101.3pt" o:bullet="t">
        <v:imagedata r:id="rId1" o:title="orange petal"/>
      </v:shape>
    </w:pict>
  </w:numPicBullet>
  <w:abstractNum w:abstractNumId="0" w15:restartNumberingAfterBreak="0">
    <w:nsid w:val="05361137"/>
    <w:multiLevelType w:val="hybridMultilevel"/>
    <w:tmpl w:val="4642B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30F76"/>
    <w:multiLevelType w:val="hybridMultilevel"/>
    <w:tmpl w:val="B4E66400"/>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C228C"/>
    <w:multiLevelType w:val="multilevel"/>
    <w:tmpl w:val="CA8E63EE"/>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8B02E7"/>
    <w:multiLevelType w:val="multilevel"/>
    <w:tmpl w:val="D7AC60CC"/>
    <w:lvl w:ilvl="0">
      <w:start w:val="1"/>
      <w:numFmt w:val="bullet"/>
      <w:pStyle w:val="OrangeBulletList"/>
      <w:lvlText w:val=""/>
      <w:lvlJc w:val="left"/>
      <w:pPr>
        <w:ind w:left="1080" w:hanging="360"/>
      </w:pPr>
      <w:rPr>
        <w:rFonts w:ascii="Symbol" w:hAnsi="Symbol" w:hint="default"/>
        <w:color w:val="F39200" w:themeColor="text1"/>
      </w:rPr>
    </w:lvl>
    <w:lvl w:ilvl="1">
      <w:start w:val="1"/>
      <w:numFmt w:val="bullet"/>
      <w:lvlText w:val=""/>
      <w:lvlJc w:val="left"/>
      <w:pPr>
        <w:ind w:left="1607" w:hanging="340"/>
      </w:pPr>
      <w:rPr>
        <w:rFonts w:ascii="Symbol" w:hAnsi="Symbol" w:hint="default"/>
        <w:color w:val="F39200" w:themeColor="text1"/>
      </w:rPr>
    </w:lvl>
    <w:lvl w:ilvl="2">
      <w:start w:val="1"/>
      <w:numFmt w:val="bullet"/>
      <w:lvlText w:val=""/>
      <w:lvlJc w:val="left"/>
      <w:pPr>
        <w:ind w:left="2061" w:hanging="340"/>
      </w:pPr>
      <w:rPr>
        <w:rFonts w:ascii="Symbol" w:hAnsi="Symbol" w:hint="default"/>
        <w:color w:val="F39200" w:themeColor="text1"/>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E573388"/>
    <w:multiLevelType w:val="multilevel"/>
    <w:tmpl w:val="7B029A8E"/>
    <w:lvl w:ilvl="0">
      <w:start w:val="1"/>
      <w:numFmt w:val="bullet"/>
      <w:lvlText w:val=""/>
      <w:lvlJc w:val="left"/>
      <w:pPr>
        <w:ind w:left="1080" w:hanging="360"/>
      </w:pPr>
      <w:rPr>
        <w:rFonts w:ascii="Symbol" w:hAnsi="Symbol" w:hint="default"/>
        <w:color w:val="C41B62" w:themeColor="accent2"/>
      </w:rPr>
    </w:lvl>
    <w:lvl w:ilvl="1">
      <w:start w:val="1"/>
      <w:numFmt w:val="bullet"/>
      <w:lvlText w:val=""/>
      <w:lvlJc w:val="left"/>
      <w:pPr>
        <w:ind w:left="1474" w:hanging="340"/>
      </w:pPr>
      <w:rPr>
        <w:rFonts w:ascii="Symbol" w:hAnsi="Symbol" w:hint="default"/>
        <w:color w:val="C41B62" w:themeColor="accent2"/>
      </w:rPr>
    </w:lvl>
    <w:lvl w:ilvl="2">
      <w:start w:val="1"/>
      <w:numFmt w:val="bullet"/>
      <w:lvlText w:val=""/>
      <w:lvlJc w:val="left"/>
      <w:pPr>
        <w:ind w:left="2520" w:hanging="360"/>
      </w:pPr>
      <w:rPr>
        <w:rFonts w:ascii="Symbol" w:hAnsi="Symbol" w:hint="default"/>
        <w:color w:val="C41B62" w:themeColor="accent2"/>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2BA20E01"/>
    <w:multiLevelType w:val="multilevel"/>
    <w:tmpl w:val="CA8E63EE"/>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C642A7"/>
    <w:multiLevelType w:val="hybridMultilevel"/>
    <w:tmpl w:val="A880BA14"/>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C1D1E"/>
    <w:multiLevelType w:val="multilevel"/>
    <w:tmpl w:val="16FACA72"/>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134" w:hanging="397"/>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C12CB7"/>
    <w:multiLevelType w:val="hybridMultilevel"/>
    <w:tmpl w:val="5158FFF6"/>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91396"/>
    <w:multiLevelType w:val="multilevel"/>
    <w:tmpl w:val="001EFE42"/>
    <w:lvl w:ilvl="0">
      <w:start w:val="1"/>
      <w:numFmt w:val="bullet"/>
      <w:lvlText w:val=""/>
      <w:lvlPicBulletId w:val="0"/>
      <w:lvlJc w:val="left"/>
      <w:pPr>
        <w:ind w:left="720" w:hanging="363"/>
      </w:pPr>
      <w:rPr>
        <w:rFonts w:ascii="Symbol" w:hAnsi="Symbol" w:hint="default"/>
        <w:color w:val="auto"/>
      </w:rPr>
    </w:lvl>
    <w:lvl w:ilvl="1">
      <w:start w:val="1"/>
      <w:numFmt w:val="bullet"/>
      <w:lvlText w:val=""/>
      <w:lvlJc w:val="left"/>
      <w:pPr>
        <w:ind w:left="1038" w:hanging="363"/>
      </w:pPr>
      <w:rPr>
        <w:rFonts w:ascii="Symbol" w:hAnsi="Symbol" w:hint="default"/>
        <w:color w:val="292C69" w:themeColor="background1"/>
      </w:rPr>
    </w:lvl>
    <w:lvl w:ilvl="2">
      <w:start w:val="1"/>
      <w:numFmt w:val="bullet"/>
      <w:lvlText w:val=""/>
      <w:lvlJc w:val="left"/>
      <w:pPr>
        <w:ind w:left="1356" w:hanging="363"/>
      </w:pPr>
      <w:rPr>
        <w:rFonts w:ascii="Symbol" w:hAnsi="Symbol" w:hint="default"/>
        <w:color w:val="292C69" w:themeColor="background1"/>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10" w15:restartNumberingAfterBreak="0">
    <w:nsid w:val="3C402023"/>
    <w:multiLevelType w:val="multilevel"/>
    <w:tmpl w:val="001EFE42"/>
    <w:lvl w:ilvl="0">
      <w:start w:val="1"/>
      <w:numFmt w:val="bullet"/>
      <w:lvlText w:val=""/>
      <w:lvlPicBulletId w:val="0"/>
      <w:lvlJc w:val="left"/>
      <w:pPr>
        <w:ind w:left="720" w:hanging="363"/>
      </w:pPr>
      <w:rPr>
        <w:rFonts w:ascii="Symbol" w:hAnsi="Symbol" w:hint="default"/>
        <w:color w:val="auto"/>
      </w:rPr>
    </w:lvl>
    <w:lvl w:ilvl="1">
      <w:start w:val="1"/>
      <w:numFmt w:val="bullet"/>
      <w:lvlText w:val=""/>
      <w:lvlJc w:val="left"/>
      <w:pPr>
        <w:ind w:left="1038" w:hanging="363"/>
      </w:pPr>
      <w:rPr>
        <w:rFonts w:ascii="Symbol" w:hAnsi="Symbol" w:hint="default"/>
        <w:color w:val="292C69" w:themeColor="background1"/>
      </w:rPr>
    </w:lvl>
    <w:lvl w:ilvl="2">
      <w:start w:val="1"/>
      <w:numFmt w:val="bullet"/>
      <w:lvlText w:val=""/>
      <w:lvlJc w:val="left"/>
      <w:pPr>
        <w:ind w:left="1356" w:hanging="363"/>
      </w:pPr>
      <w:rPr>
        <w:rFonts w:ascii="Symbol" w:hAnsi="Symbol" w:hint="default"/>
        <w:color w:val="292C69" w:themeColor="background1"/>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11" w15:restartNumberingAfterBreak="0">
    <w:nsid w:val="3C740036"/>
    <w:multiLevelType w:val="hybridMultilevel"/>
    <w:tmpl w:val="A12C8E0A"/>
    <w:lvl w:ilvl="0" w:tplc="CACA531C">
      <w:start w:val="1"/>
      <w:numFmt w:val="bullet"/>
      <w:lvlText w:val=""/>
      <w:lvlJc w:val="left"/>
      <w:pPr>
        <w:ind w:left="720" w:hanging="360"/>
      </w:pPr>
      <w:rPr>
        <w:rFonts w:ascii="Symbol" w:hAnsi="Symbol" w:hint="default"/>
        <w:color w:val="36A9E1" w:themeColor="background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41F56"/>
    <w:multiLevelType w:val="hybridMultilevel"/>
    <w:tmpl w:val="32286DFA"/>
    <w:lvl w:ilvl="0" w:tplc="8FDEB79C">
      <w:start w:val="1"/>
      <w:numFmt w:val="bullet"/>
      <w:lvlText w:val=""/>
      <w:lvlJc w:val="left"/>
      <w:pPr>
        <w:ind w:left="1080" w:hanging="360"/>
      </w:pPr>
      <w:rPr>
        <w:rFonts w:ascii="Symbol" w:hAnsi="Symbol" w:hint="default"/>
        <w:color w:val="C41B62" w:themeColor="accent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01410D1"/>
    <w:multiLevelType w:val="multilevel"/>
    <w:tmpl w:val="D97280B8"/>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0E62F1"/>
    <w:multiLevelType w:val="multilevel"/>
    <w:tmpl w:val="F238D9A6"/>
    <w:lvl w:ilvl="0">
      <w:start w:val="1"/>
      <w:numFmt w:val="bullet"/>
      <w:lvlText w:val=""/>
      <w:lvlJc w:val="left"/>
      <w:pPr>
        <w:ind w:left="720" w:hanging="360"/>
      </w:pPr>
      <w:rPr>
        <w:rFonts w:ascii="Symbol" w:hAnsi="Symbol" w:hint="default"/>
        <w:color w:val="A3195B" w:themeColor="accent1"/>
      </w:rPr>
    </w:lvl>
    <w:lvl w:ilvl="1">
      <w:start w:val="1"/>
      <w:numFmt w:val="bullet"/>
      <w:lvlText w:val=""/>
      <w:lvlJc w:val="left"/>
      <w:pPr>
        <w:ind w:left="1077" w:hanging="340"/>
      </w:pPr>
      <w:rPr>
        <w:rFonts w:ascii="Symbol" w:hAnsi="Symbol" w:hint="default"/>
        <w:color w:val="A3195B" w:themeColor="accent1"/>
      </w:rPr>
    </w:lvl>
    <w:lvl w:ilvl="2">
      <w:start w:val="1"/>
      <w:numFmt w:val="bullet"/>
      <w:lvlText w:val=""/>
      <w:lvlJc w:val="left"/>
      <w:pPr>
        <w:ind w:left="1871" w:hanging="510"/>
      </w:pPr>
      <w:rPr>
        <w:rFonts w:ascii="Symbol" w:hAnsi="Symbol" w:hint="default"/>
        <w:color w:val="A3195B"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242CE2"/>
    <w:multiLevelType w:val="multilevel"/>
    <w:tmpl w:val="981030D6"/>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454" w:firstLine="226"/>
      </w:pPr>
      <w:rPr>
        <w:rFonts w:ascii="Symbol" w:hAnsi="Symbol" w:hint="default"/>
        <w:color w:val="F39200" w:themeColor="text1"/>
      </w:rPr>
    </w:lvl>
    <w:lvl w:ilvl="2">
      <w:start w:val="1"/>
      <w:numFmt w:val="bullet"/>
      <w:lvlText w:val=""/>
      <w:lvlJc w:val="left"/>
      <w:pPr>
        <w:ind w:left="726" w:firstLine="295"/>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ACE4D72"/>
    <w:multiLevelType w:val="multilevel"/>
    <w:tmpl w:val="D97280B8"/>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494E9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411513"/>
    <w:multiLevelType w:val="multilevel"/>
    <w:tmpl w:val="981030D6"/>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454" w:firstLine="226"/>
      </w:pPr>
      <w:rPr>
        <w:rFonts w:ascii="Symbol" w:hAnsi="Symbol" w:hint="default"/>
        <w:color w:val="F39200" w:themeColor="text1"/>
      </w:rPr>
    </w:lvl>
    <w:lvl w:ilvl="2">
      <w:start w:val="1"/>
      <w:numFmt w:val="bullet"/>
      <w:lvlText w:val=""/>
      <w:lvlJc w:val="left"/>
      <w:pPr>
        <w:ind w:left="726" w:firstLine="295"/>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4"/>
    <w:lvlOverride w:ilvl="0">
      <w:lvl w:ilvl="0">
        <w:start w:val="1"/>
        <w:numFmt w:val="bullet"/>
        <w:lvlText w:val=""/>
        <w:lvlJc w:val="left"/>
        <w:pPr>
          <w:ind w:left="720" w:hanging="360"/>
        </w:pPr>
        <w:rPr>
          <w:rFonts w:ascii="Symbol" w:hAnsi="Symbol" w:hint="default"/>
          <w:color w:val="A3195B" w:themeColor="accent1"/>
        </w:rPr>
      </w:lvl>
    </w:lvlOverride>
    <w:lvlOverride w:ilvl="1">
      <w:lvl w:ilvl="1">
        <w:start w:val="1"/>
        <w:numFmt w:val="bullet"/>
        <w:lvlText w:val=""/>
        <w:lvlJc w:val="left"/>
        <w:pPr>
          <w:ind w:left="1077" w:hanging="340"/>
        </w:pPr>
        <w:rPr>
          <w:rFonts w:ascii="Symbol" w:hAnsi="Symbol" w:hint="default"/>
          <w:color w:val="A3195B" w:themeColor="accent1"/>
        </w:rPr>
      </w:lvl>
    </w:lvlOverride>
    <w:lvlOverride w:ilvl="2">
      <w:lvl w:ilvl="2">
        <w:start w:val="1"/>
        <w:numFmt w:val="bullet"/>
        <w:lvlText w:val=""/>
        <w:lvlJc w:val="left"/>
        <w:pPr>
          <w:ind w:left="1474" w:hanging="340"/>
        </w:pPr>
        <w:rPr>
          <w:rFonts w:ascii="Symbol" w:hAnsi="Symbol" w:hint="default"/>
          <w:color w:val="A3195B" w:themeColor="accen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lvl w:ilvl="0">
        <w:start w:val="1"/>
        <w:numFmt w:val="bullet"/>
        <w:lvlText w:val=""/>
        <w:lvlJc w:val="left"/>
        <w:pPr>
          <w:ind w:left="1080" w:hanging="360"/>
        </w:pPr>
        <w:rPr>
          <w:rFonts w:ascii="Symbol" w:hAnsi="Symbol" w:hint="default"/>
          <w:color w:val="C41B62" w:themeColor="accent2"/>
        </w:rPr>
      </w:lvl>
    </w:lvlOverride>
    <w:lvlOverride w:ilvl="1">
      <w:lvl w:ilvl="1">
        <w:start w:val="1"/>
        <w:numFmt w:val="bullet"/>
        <w:lvlText w:val=""/>
        <w:lvlJc w:val="left"/>
        <w:pPr>
          <w:ind w:left="1474" w:hanging="340"/>
        </w:pPr>
        <w:rPr>
          <w:rFonts w:ascii="Symbol" w:hAnsi="Symbol" w:hint="default"/>
          <w:color w:val="C41B62" w:themeColor="accent2"/>
        </w:rPr>
      </w:lvl>
    </w:lvlOverride>
    <w:lvlOverride w:ilvl="2">
      <w:lvl w:ilvl="2">
        <w:start w:val="1"/>
        <w:numFmt w:val="bullet"/>
        <w:lvlText w:val=""/>
        <w:lvlJc w:val="left"/>
        <w:pPr>
          <w:ind w:left="1871" w:hanging="340"/>
        </w:pPr>
        <w:rPr>
          <w:rFonts w:ascii="Symbol" w:hAnsi="Symbol" w:hint="default"/>
          <w:color w:val="C41B62" w:themeColor="accent2"/>
        </w:rPr>
      </w:lvl>
    </w:lvlOverride>
    <w:lvlOverride w:ilvl="3">
      <w:lvl w:ilvl="3">
        <w:start w:val="1"/>
        <w:numFmt w:val="bullet"/>
        <w:lvlText w:val=""/>
        <w:lvlJc w:val="left"/>
        <w:pPr>
          <w:ind w:left="3240" w:hanging="360"/>
        </w:pPr>
        <w:rPr>
          <w:rFonts w:ascii="Symbol" w:hAnsi="Symbol" w:hint="default"/>
        </w:rPr>
      </w:lvl>
    </w:lvlOverride>
    <w:lvlOverride w:ilvl="4">
      <w:lvl w:ilvl="4">
        <w:start w:val="1"/>
        <w:numFmt w:val="bullet"/>
        <w:lvlText w:val="o"/>
        <w:lvlJc w:val="left"/>
        <w:pPr>
          <w:ind w:left="3960" w:hanging="360"/>
        </w:pPr>
        <w:rPr>
          <w:rFonts w:ascii="Courier New" w:hAnsi="Courier New" w:cs="Courier New" w:hint="default"/>
        </w:rPr>
      </w:lvl>
    </w:lvlOverride>
    <w:lvlOverride w:ilvl="5">
      <w:lvl w:ilvl="5">
        <w:start w:val="1"/>
        <w:numFmt w:val="bullet"/>
        <w:lvlText w:val=""/>
        <w:lvlJc w:val="left"/>
        <w:pPr>
          <w:ind w:left="4680" w:hanging="360"/>
        </w:pPr>
        <w:rPr>
          <w:rFonts w:ascii="Wingdings" w:hAnsi="Wingdings" w:hint="default"/>
        </w:rPr>
      </w:lvl>
    </w:lvlOverride>
    <w:lvlOverride w:ilvl="6">
      <w:lvl w:ilvl="6">
        <w:start w:val="1"/>
        <w:numFmt w:val="bullet"/>
        <w:lvlText w:val=""/>
        <w:lvlJc w:val="left"/>
        <w:pPr>
          <w:ind w:left="5400" w:hanging="360"/>
        </w:pPr>
        <w:rPr>
          <w:rFonts w:ascii="Symbol" w:hAnsi="Symbol" w:hint="default"/>
        </w:rPr>
      </w:lvl>
    </w:lvlOverride>
    <w:lvlOverride w:ilvl="7">
      <w:lvl w:ilvl="7">
        <w:start w:val="1"/>
        <w:numFmt w:val="bullet"/>
        <w:lvlText w:val="o"/>
        <w:lvlJc w:val="left"/>
        <w:pPr>
          <w:ind w:left="6120" w:hanging="360"/>
        </w:pPr>
        <w:rPr>
          <w:rFonts w:ascii="Courier New" w:hAnsi="Courier New" w:cs="Courier New" w:hint="default"/>
        </w:rPr>
      </w:lvl>
    </w:lvlOverride>
    <w:lvlOverride w:ilvl="8">
      <w:lvl w:ilvl="8">
        <w:start w:val="1"/>
        <w:numFmt w:val="bullet"/>
        <w:lvlText w:val=""/>
        <w:lvlJc w:val="left"/>
        <w:pPr>
          <w:ind w:left="6840" w:hanging="360"/>
        </w:pPr>
        <w:rPr>
          <w:rFonts w:ascii="Wingdings" w:hAnsi="Wingdings" w:hint="default"/>
        </w:rPr>
      </w:lvl>
    </w:lvlOverride>
  </w:num>
  <w:num w:numId="6">
    <w:abstractNumId w:val="1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18"/>
  </w:num>
  <w:num w:numId="11">
    <w:abstractNumId w:val="15"/>
  </w:num>
  <w:num w:numId="12">
    <w:abstractNumId w:val="8"/>
  </w:num>
  <w:num w:numId="13">
    <w:abstractNumId w:val="5"/>
  </w:num>
  <w:num w:numId="14">
    <w:abstractNumId w:val="5"/>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247" w:hanging="340"/>
        </w:pPr>
        <w:rPr>
          <w:rFonts w:ascii="Symbol" w:hAnsi="Symbol" w:hint="default"/>
          <w:color w:val="F39200" w:themeColor="text1"/>
        </w:rPr>
      </w:lvl>
    </w:lvlOverride>
    <w:lvlOverride w:ilvl="2">
      <w:lvl w:ilvl="2">
        <w:start w:val="1"/>
        <w:numFmt w:val="bullet"/>
        <w:lvlText w:val=""/>
        <w:lvlJc w:val="left"/>
        <w:pPr>
          <w:ind w:left="1814" w:hanging="510"/>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
    <w:abstractNumId w:val="7"/>
  </w:num>
  <w:num w:numId="16">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2160" w:hanging="913"/>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2160" w:hanging="1026"/>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1644" w:hanging="510"/>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1531" w:hanging="397"/>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abstractNumId w:val="11"/>
  </w:num>
  <w:num w:numId="21">
    <w:abstractNumId w:val="10"/>
  </w:num>
  <w:num w:numId="22">
    <w:abstractNumId w:val="17"/>
  </w:num>
  <w:num w:numId="23">
    <w:abstractNumId w:val="16"/>
  </w:num>
  <w:num w:numId="24">
    <w:abstractNumId w:val="2"/>
  </w:num>
  <w:num w:numId="25">
    <w:abstractNumId w:val="3"/>
  </w:num>
  <w:num w:numId="26">
    <w:abstractNumId w:val="13"/>
  </w:num>
  <w:num w:numId="27">
    <w:abstractNumId w:val="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316"/>
    <w:rsid w:val="00030124"/>
    <w:rsid w:val="00076316"/>
    <w:rsid w:val="000773CB"/>
    <w:rsid w:val="000D4DF0"/>
    <w:rsid w:val="00137AD1"/>
    <w:rsid w:val="00157881"/>
    <w:rsid w:val="00171890"/>
    <w:rsid w:val="001A363F"/>
    <w:rsid w:val="001B1CC9"/>
    <w:rsid w:val="001E5DF8"/>
    <w:rsid w:val="001F4520"/>
    <w:rsid w:val="002467E6"/>
    <w:rsid w:val="00253DAB"/>
    <w:rsid w:val="00253EEE"/>
    <w:rsid w:val="00316E58"/>
    <w:rsid w:val="0033112D"/>
    <w:rsid w:val="00352C20"/>
    <w:rsid w:val="003A27CA"/>
    <w:rsid w:val="003F7CAB"/>
    <w:rsid w:val="00403117"/>
    <w:rsid w:val="0042121A"/>
    <w:rsid w:val="0044218E"/>
    <w:rsid w:val="00486487"/>
    <w:rsid w:val="00493EB3"/>
    <w:rsid w:val="00497705"/>
    <w:rsid w:val="004F6CEA"/>
    <w:rsid w:val="005602E4"/>
    <w:rsid w:val="0056225B"/>
    <w:rsid w:val="005E3E68"/>
    <w:rsid w:val="005F7EEE"/>
    <w:rsid w:val="005F7F5D"/>
    <w:rsid w:val="0062064E"/>
    <w:rsid w:val="00622728"/>
    <w:rsid w:val="00632006"/>
    <w:rsid w:val="006C3BA1"/>
    <w:rsid w:val="00703CA0"/>
    <w:rsid w:val="00713074"/>
    <w:rsid w:val="00731312"/>
    <w:rsid w:val="00747510"/>
    <w:rsid w:val="007A4D51"/>
    <w:rsid w:val="00824075"/>
    <w:rsid w:val="0086120E"/>
    <w:rsid w:val="00974386"/>
    <w:rsid w:val="00A27899"/>
    <w:rsid w:val="00A54977"/>
    <w:rsid w:val="00AC4EFE"/>
    <w:rsid w:val="00B35EAD"/>
    <w:rsid w:val="00B84E55"/>
    <w:rsid w:val="00B87A38"/>
    <w:rsid w:val="00BE281A"/>
    <w:rsid w:val="00BF306C"/>
    <w:rsid w:val="00BF45B8"/>
    <w:rsid w:val="00C05F69"/>
    <w:rsid w:val="00C45953"/>
    <w:rsid w:val="00C46C2B"/>
    <w:rsid w:val="00C64E75"/>
    <w:rsid w:val="00C71F95"/>
    <w:rsid w:val="00C72847"/>
    <w:rsid w:val="00C75A8A"/>
    <w:rsid w:val="00C86384"/>
    <w:rsid w:val="00CA222A"/>
    <w:rsid w:val="00CC17CF"/>
    <w:rsid w:val="00CF1B7F"/>
    <w:rsid w:val="00D0250A"/>
    <w:rsid w:val="00D033A8"/>
    <w:rsid w:val="00D54843"/>
    <w:rsid w:val="00D97CB3"/>
    <w:rsid w:val="00DA7957"/>
    <w:rsid w:val="00DB64E1"/>
    <w:rsid w:val="00DE3F90"/>
    <w:rsid w:val="00E015D3"/>
    <w:rsid w:val="00E44DDE"/>
    <w:rsid w:val="00E70D06"/>
    <w:rsid w:val="00E95C5D"/>
    <w:rsid w:val="00EA2CE5"/>
    <w:rsid w:val="00F06925"/>
    <w:rsid w:val="00F2315B"/>
    <w:rsid w:val="00F261D4"/>
    <w:rsid w:val="00F36DAD"/>
    <w:rsid w:val="00F375B3"/>
    <w:rsid w:val="00F7563B"/>
    <w:rsid w:val="00F84088"/>
    <w:rsid w:val="00F90171"/>
    <w:rsid w:val="00FA5899"/>
    <w:rsid w:val="00FD2988"/>
    <w:rsid w:val="00FF5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3D512"/>
  <w15:chartTrackingRefBased/>
  <w15:docId w15:val="{4E248626-701A-4447-AEDA-66269AE1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76316"/>
    <w:rPr>
      <w:rFonts w:ascii="Verdana" w:hAnsi="Verdana"/>
      <w:sz w:val="20"/>
    </w:rPr>
  </w:style>
  <w:style w:type="paragraph" w:styleId="Heading1">
    <w:name w:val="heading 1"/>
    <w:aliases w:val="Heading"/>
    <w:basedOn w:val="Normal"/>
    <w:next w:val="Normal"/>
    <w:link w:val="Heading1Char"/>
    <w:uiPriority w:val="9"/>
    <w:qFormat/>
    <w:rsid w:val="00316E58"/>
    <w:pPr>
      <w:autoSpaceDE w:val="0"/>
      <w:autoSpaceDN w:val="0"/>
      <w:adjustRightInd w:val="0"/>
      <w:spacing w:after="0" w:line="288" w:lineRule="auto"/>
      <w:textAlignment w:val="center"/>
      <w:outlineLvl w:val="0"/>
    </w:pPr>
    <w:rPr>
      <w:rFonts w:cs="Arial"/>
      <w:b/>
      <w:color w:val="292C69" w:themeColor="background1"/>
      <w:sz w:val="40"/>
      <w:szCs w:val="50"/>
    </w:rPr>
  </w:style>
  <w:style w:type="paragraph" w:styleId="Heading2">
    <w:name w:val="heading 2"/>
    <w:aliases w:val="Sub Heading"/>
    <w:basedOn w:val="Normal"/>
    <w:next w:val="Normal"/>
    <w:link w:val="Heading2Char"/>
    <w:uiPriority w:val="9"/>
    <w:unhideWhenUsed/>
    <w:qFormat/>
    <w:rsid w:val="00316E58"/>
    <w:pPr>
      <w:spacing w:before="200" w:after="100" w:line="240" w:lineRule="auto"/>
      <w:outlineLvl w:val="1"/>
    </w:pPr>
    <w:rPr>
      <w:rFonts w:cs="Arial"/>
      <w:b/>
      <w:bCs/>
      <w:color w:val="F39200" w:themeColor="text1"/>
      <w:sz w:val="28"/>
      <w:szCs w:val="26"/>
      <w:lang w:eastAsia="en-GB"/>
    </w:rPr>
  </w:style>
  <w:style w:type="paragraph" w:styleId="Heading3">
    <w:name w:val="heading 3"/>
    <w:aliases w:val="Section Heading"/>
    <w:basedOn w:val="Body"/>
    <w:next w:val="Normal"/>
    <w:link w:val="Heading3Char"/>
    <w:uiPriority w:val="9"/>
    <w:unhideWhenUsed/>
    <w:qFormat/>
    <w:rsid w:val="00316E58"/>
    <w:pPr>
      <w:spacing w:before="85"/>
      <w:outlineLvl w:val="2"/>
    </w:pPr>
    <w:rPr>
      <w:b/>
      <w:bCs/>
      <w:color w:val="E30613" w:themeColor="accent4"/>
      <w:sz w:val="24"/>
      <w:szCs w:val="22"/>
    </w:rPr>
  </w:style>
  <w:style w:type="paragraph" w:styleId="Heading4">
    <w:name w:val="heading 4"/>
    <w:aliases w:val="Paragraph Heading"/>
    <w:basedOn w:val="Body"/>
    <w:next w:val="Normal"/>
    <w:link w:val="Heading4Char"/>
    <w:uiPriority w:val="9"/>
    <w:unhideWhenUsed/>
    <w:qFormat/>
    <w:rsid w:val="0086120E"/>
    <w:pPr>
      <w:outlineLvl w:val="3"/>
    </w:pPr>
    <w:rPr>
      <w:b/>
    </w:rPr>
  </w:style>
  <w:style w:type="paragraph" w:styleId="Heading5">
    <w:name w:val="heading 5"/>
    <w:basedOn w:val="Normal"/>
    <w:next w:val="Normal"/>
    <w:link w:val="Heading5Char"/>
    <w:uiPriority w:val="9"/>
    <w:unhideWhenUsed/>
    <w:qFormat/>
    <w:rsid w:val="00076316"/>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316E58"/>
    <w:rPr>
      <w:rFonts w:ascii="Verdana" w:hAnsi="Verdana" w:cs="Arial"/>
      <w:b/>
      <w:color w:val="292C69" w:themeColor="background1"/>
      <w:sz w:val="40"/>
      <w:szCs w:val="50"/>
    </w:rPr>
  </w:style>
  <w:style w:type="character" w:customStyle="1" w:styleId="Heading2Char">
    <w:name w:val="Heading 2 Char"/>
    <w:aliases w:val="Sub Heading Char"/>
    <w:basedOn w:val="DefaultParagraphFont"/>
    <w:link w:val="Heading2"/>
    <w:uiPriority w:val="9"/>
    <w:rsid w:val="00316E58"/>
    <w:rPr>
      <w:rFonts w:ascii="Verdana" w:hAnsi="Verdana" w:cs="Arial"/>
      <w:b/>
      <w:bCs/>
      <w:color w:val="F39200" w:themeColor="text1"/>
      <w:sz w:val="28"/>
      <w:szCs w:val="26"/>
      <w:lang w:eastAsia="en-GB"/>
    </w:rPr>
  </w:style>
  <w:style w:type="character" w:customStyle="1" w:styleId="Heading3Char">
    <w:name w:val="Heading 3 Char"/>
    <w:aliases w:val="Section Heading Char"/>
    <w:basedOn w:val="DefaultParagraphFont"/>
    <w:link w:val="Heading3"/>
    <w:uiPriority w:val="9"/>
    <w:rsid w:val="00316E58"/>
    <w:rPr>
      <w:rFonts w:ascii="Verdana" w:hAnsi="Verdana" w:cs="Arial"/>
      <w:b/>
      <w:bCs/>
      <w:color w:val="E30613" w:themeColor="accent4"/>
      <w:sz w:val="24"/>
    </w:rPr>
  </w:style>
  <w:style w:type="character" w:customStyle="1" w:styleId="Heading4Char">
    <w:name w:val="Heading 4 Char"/>
    <w:aliases w:val="Paragraph Heading Char"/>
    <w:basedOn w:val="DefaultParagraphFont"/>
    <w:link w:val="Heading4"/>
    <w:uiPriority w:val="9"/>
    <w:rsid w:val="0086120E"/>
    <w:rPr>
      <w:rFonts w:ascii="Verdana" w:hAnsi="Verdana" w:cs="Arial"/>
      <w:b/>
      <w:color w:val="0A0A0A"/>
      <w:sz w:val="20"/>
      <w:szCs w:val="20"/>
    </w:rPr>
  </w:style>
  <w:style w:type="paragraph" w:customStyle="1" w:styleId="Body">
    <w:name w:val="Body"/>
    <w:basedOn w:val="Normal"/>
    <w:uiPriority w:val="99"/>
    <w:qFormat/>
    <w:rsid w:val="0086120E"/>
    <w:pPr>
      <w:suppressAutoHyphens/>
      <w:autoSpaceDE w:val="0"/>
      <w:autoSpaceDN w:val="0"/>
      <w:adjustRightInd w:val="0"/>
      <w:spacing w:after="0" w:line="288" w:lineRule="auto"/>
      <w:jc w:val="both"/>
      <w:textAlignment w:val="center"/>
    </w:pPr>
    <w:rPr>
      <w:rFonts w:cs="Arial"/>
      <w:color w:val="0A0A0A"/>
      <w:szCs w:val="20"/>
    </w:rPr>
  </w:style>
  <w:style w:type="paragraph" w:customStyle="1" w:styleId="OrangeBulletList">
    <w:name w:val="Orange Bullet List"/>
    <w:basedOn w:val="Normal"/>
    <w:link w:val="OrangeBulletListChar"/>
    <w:qFormat/>
    <w:rsid w:val="00076316"/>
    <w:pPr>
      <w:numPr>
        <w:numId w:val="25"/>
      </w:numPr>
      <w:spacing w:after="100" w:line="240" w:lineRule="auto"/>
    </w:pPr>
    <w:rPr>
      <w:color w:val="0A0A0A"/>
    </w:rPr>
  </w:style>
  <w:style w:type="paragraph" w:customStyle="1" w:styleId="OrangeLeafBullet">
    <w:name w:val="Orange Leaf Bullet"/>
    <w:link w:val="OrangeLeafBulletChar"/>
    <w:qFormat/>
    <w:rsid w:val="005F7F5D"/>
    <w:pPr>
      <w:spacing w:after="200" w:line="276" w:lineRule="auto"/>
    </w:pPr>
    <w:rPr>
      <w:rFonts w:ascii="Verdana" w:hAnsi="Verdana" w:cs="Arial"/>
      <w:color w:val="0A0A0A"/>
      <w:sz w:val="20"/>
    </w:rPr>
  </w:style>
  <w:style w:type="character" w:customStyle="1" w:styleId="OrangeBulletListChar">
    <w:name w:val="Orange Bullet List Char"/>
    <w:basedOn w:val="DefaultParagraphFont"/>
    <w:link w:val="OrangeBulletList"/>
    <w:rsid w:val="00076316"/>
    <w:rPr>
      <w:rFonts w:ascii="Verdana" w:hAnsi="Verdana"/>
      <w:color w:val="0A0A0A"/>
      <w:sz w:val="20"/>
    </w:rPr>
  </w:style>
  <w:style w:type="character" w:customStyle="1" w:styleId="OrangeLeafBulletChar">
    <w:name w:val="Orange Leaf Bullet Char"/>
    <w:basedOn w:val="DefaultParagraphFont"/>
    <w:link w:val="OrangeLeafBullet"/>
    <w:rsid w:val="005F7F5D"/>
    <w:rPr>
      <w:rFonts w:ascii="Verdana" w:hAnsi="Verdana" w:cs="Arial"/>
      <w:color w:val="0A0A0A"/>
      <w:sz w:val="20"/>
    </w:rPr>
  </w:style>
  <w:style w:type="paragraph" w:styleId="Header">
    <w:name w:val="header"/>
    <w:basedOn w:val="Normal"/>
    <w:link w:val="HeaderChar"/>
    <w:uiPriority w:val="99"/>
    <w:unhideWhenUsed/>
    <w:rsid w:val="00AC4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EFE"/>
  </w:style>
  <w:style w:type="paragraph" w:styleId="Footer">
    <w:name w:val="footer"/>
    <w:basedOn w:val="Normal"/>
    <w:link w:val="FooterChar"/>
    <w:uiPriority w:val="99"/>
    <w:unhideWhenUsed/>
    <w:rsid w:val="00AC4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EFE"/>
  </w:style>
  <w:style w:type="character" w:customStyle="1" w:styleId="Heading5Char">
    <w:name w:val="Heading 5 Char"/>
    <w:basedOn w:val="DefaultParagraphFont"/>
    <w:link w:val="Heading5"/>
    <w:uiPriority w:val="9"/>
    <w:rsid w:val="00076316"/>
    <w:rPr>
      <w:rFonts w:ascii="Verdana" w:eastAsiaTheme="majorEastAsia" w:hAnsi="Verdana" w:cstheme="majorBidi"/>
      <w:b/>
      <w:sz w:val="20"/>
    </w:rPr>
  </w:style>
  <w:style w:type="paragraph" w:customStyle="1" w:styleId="BasicParagraph">
    <w:name w:val="[Basic Paragraph]"/>
    <w:basedOn w:val="Normal"/>
    <w:uiPriority w:val="99"/>
    <w:rsid w:val="00403117"/>
    <w:pPr>
      <w:autoSpaceDE w:val="0"/>
      <w:autoSpaceDN w:val="0"/>
      <w:adjustRightInd w:val="0"/>
      <w:spacing w:after="0" w:line="288" w:lineRule="auto"/>
      <w:textAlignment w:val="center"/>
    </w:pPr>
    <w:rPr>
      <w:rFonts w:ascii="Arial" w:hAnsi="Arial" w:cs="Minion Pro"/>
      <w:color w:val="000000"/>
      <w:szCs w:val="24"/>
    </w:rPr>
  </w:style>
  <w:style w:type="paragraph" w:styleId="Quote">
    <w:name w:val="Quote"/>
    <w:basedOn w:val="Normal"/>
    <w:next w:val="Normal"/>
    <w:link w:val="QuoteChar"/>
    <w:uiPriority w:val="29"/>
    <w:qFormat/>
    <w:rsid w:val="0086120E"/>
    <w:pPr>
      <w:spacing w:before="200"/>
      <w:ind w:left="864" w:right="864"/>
      <w:jc w:val="center"/>
    </w:pPr>
    <w:rPr>
      <w:i/>
      <w:iCs/>
      <w:color w:val="FFAF37" w:themeColor="text1" w:themeTint="BF"/>
    </w:rPr>
  </w:style>
  <w:style w:type="character" w:customStyle="1" w:styleId="QuoteChar">
    <w:name w:val="Quote Char"/>
    <w:basedOn w:val="DefaultParagraphFont"/>
    <w:link w:val="Quote"/>
    <w:uiPriority w:val="29"/>
    <w:rsid w:val="0086120E"/>
    <w:rPr>
      <w:rFonts w:ascii="Verdana" w:hAnsi="Verdana"/>
      <w:i/>
      <w:iCs/>
      <w:color w:val="FFAF37" w:themeColor="text1" w:themeTint="BF"/>
    </w:rPr>
  </w:style>
  <w:style w:type="paragraph" w:styleId="IntenseQuote">
    <w:name w:val="Intense Quote"/>
    <w:basedOn w:val="Normal"/>
    <w:next w:val="Normal"/>
    <w:link w:val="IntenseQuoteChar"/>
    <w:uiPriority w:val="30"/>
    <w:qFormat/>
    <w:rsid w:val="00A54977"/>
    <w:pPr>
      <w:pBdr>
        <w:top w:val="single" w:sz="4" w:space="10" w:color="A3195B" w:themeColor="accent1"/>
        <w:bottom w:val="single" w:sz="4" w:space="10" w:color="A3195B" w:themeColor="accent1"/>
      </w:pBdr>
      <w:spacing w:before="360" w:after="360"/>
      <w:ind w:left="864" w:right="864"/>
      <w:jc w:val="center"/>
    </w:pPr>
    <w:rPr>
      <w:i/>
      <w:iCs/>
      <w:color w:val="F39200" w:themeColor="text1"/>
    </w:rPr>
  </w:style>
  <w:style w:type="character" w:customStyle="1" w:styleId="IntenseQuoteChar">
    <w:name w:val="Intense Quote Char"/>
    <w:basedOn w:val="DefaultParagraphFont"/>
    <w:link w:val="IntenseQuote"/>
    <w:uiPriority w:val="30"/>
    <w:rsid w:val="00A54977"/>
    <w:rPr>
      <w:rFonts w:ascii="Verdana" w:hAnsi="Verdana"/>
      <w:i/>
      <w:iCs/>
      <w:color w:val="F39200" w:themeColor="text1"/>
      <w:sz w:val="20"/>
    </w:rPr>
  </w:style>
  <w:style w:type="character" w:styleId="BookTitle">
    <w:name w:val="Book Title"/>
    <w:basedOn w:val="DefaultParagraphFont"/>
    <w:uiPriority w:val="33"/>
    <w:qFormat/>
    <w:rsid w:val="0086120E"/>
    <w:rPr>
      <w:rFonts w:ascii="Verdana" w:hAnsi="Verdana"/>
      <w:b/>
      <w:bCs/>
      <w:i/>
      <w:iCs/>
      <w:spacing w:val="5"/>
    </w:rPr>
  </w:style>
  <w:style w:type="paragraph" w:styleId="NoSpacing">
    <w:name w:val="No Spacing"/>
    <w:uiPriority w:val="1"/>
    <w:rsid w:val="00076316"/>
    <w:pPr>
      <w:spacing w:after="0" w:line="240" w:lineRule="auto"/>
    </w:pPr>
    <w:rPr>
      <w:rFonts w:ascii="Verdana" w:hAnsi="Verdana"/>
      <w:sz w:val="20"/>
    </w:rPr>
  </w:style>
  <w:style w:type="character" w:styleId="IntenseEmphasis">
    <w:name w:val="Intense Emphasis"/>
    <w:basedOn w:val="DefaultParagraphFont"/>
    <w:uiPriority w:val="21"/>
    <w:qFormat/>
    <w:rsid w:val="00A54977"/>
    <w:rPr>
      <w:i/>
      <w:iCs/>
      <w:color w:val="E30613" w:themeColor="accent4"/>
    </w:rPr>
  </w:style>
  <w:style w:type="character" w:styleId="IntenseReference">
    <w:name w:val="Intense Reference"/>
    <w:basedOn w:val="DefaultParagraphFont"/>
    <w:uiPriority w:val="32"/>
    <w:qFormat/>
    <w:rsid w:val="00A54977"/>
    <w:rPr>
      <w:b/>
      <w:bCs/>
      <w:smallCaps/>
      <w:color w:val="E30613" w:themeColor="accent4"/>
      <w:spacing w:val="5"/>
    </w:rPr>
  </w:style>
  <w:style w:type="paragraph" w:styleId="ListParagraph">
    <w:name w:val="List Paragraph"/>
    <w:basedOn w:val="Normal"/>
    <w:uiPriority w:val="34"/>
    <w:qFormat/>
    <w:rsid w:val="001F4520"/>
    <w:pPr>
      <w:spacing w:after="0" w:line="240" w:lineRule="auto"/>
      <w:ind w:left="720"/>
    </w:pPr>
    <w:rPr>
      <w:rFonts w:ascii="Calibri" w:hAnsi="Calibri" w:cs="Times New Roman"/>
      <w:sz w:val="22"/>
    </w:rPr>
  </w:style>
  <w:style w:type="paragraph" w:styleId="FootnoteText">
    <w:name w:val="footnote text"/>
    <w:basedOn w:val="Normal"/>
    <w:link w:val="FootnoteTextChar"/>
    <w:uiPriority w:val="99"/>
    <w:semiHidden/>
    <w:unhideWhenUsed/>
    <w:rsid w:val="001F4520"/>
    <w:pPr>
      <w:spacing w:after="0" w:line="240" w:lineRule="auto"/>
    </w:pPr>
    <w:rPr>
      <w:szCs w:val="20"/>
    </w:rPr>
  </w:style>
  <w:style w:type="character" w:customStyle="1" w:styleId="FootnoteTextChar">
    <w:name w:val="Footnote Text Char"/>
    <w:basedOn w:val="DefaultParagraphFont"/>
    <w:link w:val="FootnoteText"/>
    <w:uiPriority w:val="99"/>
    <w:semiHidden/>
    <w:rsid w:val="001F4520"/>
    <w:rPr>
      <w:rFonts w:ascii="Verdana" w:hAnsi="Verdana"/>
      <w:sz w:val="20"/>
      <w:szCs w:val="20"/>
    </w:rPr>
  </w:style>
  <w:style w:type="character" w:styleId="FootnoteReference">
    <w:name w:val="footnote reference"/>
    <w:basedOn w:val="DefaultParagraphFont"/>
    <w:uiPriority w:val="99"/>
    <w:semiHidden/>
    <w:unhideWhenUsed/>
    <w:rsid w:val="001F4520"/>
    <w:rPr>
      <w:vertAlign w:val="superscript"/>
    </w:rPr>
  </w:style>
  <w:style w:type="character" w:styleId="Hyperlink">
    <w:name w:val="Hyperlink"/>
    <w:basedOn w:val="DefaultParagraphFont"/>
    <w:uiPriority w:val="99"/>
    <w:unhideWhenUsed/>
    <w:rsid w:val="00E95C5D"/>
    <w:rPr>
      <w:color w:val="878787" w:themeColor="hyperlink"/>
      <w:u w:val="single"/>
    </w:rPr>
  </w:style>
  <w:style w:type="character" w:styleId="CommentReference">
    <w:name w:val="annotation reference"/>
    <w:basedOn w:val="DefaultParagraphFont"/>
    <w:uiPriority w:val="99"/>
    <w:semiHidden/>
    <w:unhideWhenUsed/>
    <w:rsid w:val="001A363F"/>
    <w:rPr>
      <w:sz w:val="16"/>
      <w:szCs w:val="16"/>
    </w:rPr>
  </w:style>
  <w:style w:type="paragraph" w:styleId="CommentText">
    <w:name w:val="annotation text"/>
    <w:basedOn w:val="Normal"/>
    <w:link w:val="CommentTextChar"/>
    <w:uiPriority w:val="99"/>
    <w:semiHidden/>
    <w:unhideWhenUsed/>
    <w:rsid w:val="001A363F"/>
    <w:pPr>
      <w:spacing w:line="240" w:lineRule="auto"/>
    </w:pPr>
    <w:rPr>
      <w:szCs w:val="20"/>
    </w:rPr>
  </w:style>
  <w:style w:type="character" w:customStyle="1" w:styleId="CommentTextChar">
    <w:name w:val="Comment Text Char"/>
    <w:basedOn w:val="DefaultParagraphFont"/>
    <w:link w:val="CommentText"/>
    <w:uiPriority w:val="99"/>
    <w:semiHidden/>
    <w:rsid w:val="001A363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1A363F"/>
    <w:rPr>
      <w:b/>
      <w:bCs/>
    </w:rPr>
  </w:style>
  <w:style w:type="character" w:customStyle="1" w:styleId="CommentSubjectChar">
    <w:name w:val="Comment Subject Char"/>
    <w:basedOn w:val="CommentTextChar"/>
    <w:link w:val="CommentSubject"/>
    <w:uiPriority w:val="99"/>
    <w:semiHidden/>
    <w:rsid w:val="001A363F"/>
    <w:rPr>
      <w:rFonts w:ascii="Verdana" w:hAnsi="Verdana"/>
      <w:b/>
      <w:bCs/>
      <w:sz w:val="20"/>
      <w:szCs w:val="20"/>
    </w:rPr>
  </w:style>
  <w:style w:type="paragraph" w:styleId="BalloonText">
    <w:name w:val="Balloon Text"/>
    <w:basedOn w:val="Normal"/>
    <w:link w:val="BalloonTextChar"/>
    <w:uiPriority w:val="99"/>
    <w:semiHidden/>
    <w:unhideWhenUsed/>
    <w:rsid w:val="001A3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6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6.png"/><Relationship Id="rId26" Type="http://schemas.openxmlformats.org/officeDocument/2006/relationships/hyperlink" Target="https://www.instagram.com/europeancommissio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inkedin.com/company/european-commission/" TargetMode="External"/><Relationship Id="rId34" Type="http://schemas.openxmlformats.org/officeDocument/2006/relationships/hyperlink" Target="https://twitter.com/EuropeanYouthEU" TargetMode="External"/><Relationship Id="rId7" Type="http://schemas.openxmlformats.org/officeDocument/2006/relationships/endnotes" Target="endnotes.xml"/><Relationship Id="rId12" Type="http://schemas.openxmlformats.org/officeDocument/2006/relationships/hyperlink" Target="https://twitter.com/EuropeanYouthEU" TargetMode="External"/><Relationship Id="rId17" Type="http://schemas.openxmlformats.org/officeDocument/2006/relationships/hyperlink" Target="https://www.facebook.com/EuropeanYouthEU/" TargetMode="External"/><Relationship Id="rId25" Type="http://schemas.openxmlformats.org/officeDocument/2006/relationships/image" Target="media/image8.png"/><Relationship Id="rId33" Type="http://schemas.openxmlformats.org/officeDocument/2006/relationships/hyperlink" Target="https://twitter.com/EU_Socia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acebook.com/socialeurope" TargetMode="External"/><Relationship Id="rId20" Type="http://schemas.openxmlformats.org/officeDocument/2006/relationships/hyperlink" Target="https://www.facebook.com/EuropeanYouthEU/"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EU_Social" TargetMode="External"/><Relationship Id="rId24" Type="http://schemas.openxmlformats.org/officeDocument/2006/relationships/hyperlink" Target="https://www.instagram.com/europeancommission/" TargetMode="External"/><Relationship Id="rId32" Type="http://schemas.openxmlformats.org/officeDocument/2006/relationships/hyperlink" Target="https://ec.europa.eu/social/vocational-skills-week/"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witter.com/EuropeanYouthEU" TargetMode="External"/><Relationship Id="rId23" Type="http://schemas.openxmlformats.org/officeDocument/2006/relationships/hyperlink" Target="https://www.linkedin.com/company/european-commission/" TargetMode="External"/><Relationship Id="rId28" Type="http://schemas.openxmlformats.org/officeDocument/2006/relationships/hyperlink" Target="https://ec.europa.eu/social/vocational-skills-week/share-your-story_fr" TargetMode="External"/><Relationship Id="rId36" Type="http://schemas.openxmlformats.org/officeDocument/2006/relationships/hyperlink" Target="https://www.facebook.com/EuropeanYouthEU/" TargetMode="External"/><Relationship Id="rId10" Type="http://schemas.openxmlformats.org/officeDocument/2006/relationships/image" Target="media/image4.png"/><Relationship Id="rId19" Type="http://schemas.openxmlformats.org/officeDocument/2006/relationships/hyperlink" Target="https://www.facebook.com/socialeurope" TargetMode="External"/><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twitter.com/EU_Social" TargetMode="External"/><Relationship Id="rId22" Type="http://schemas.openxmlformats.org/officeDocument/2006/relationships/image" Target="media/image7.png"/><Relationship Id="rId27" Type="http://schemas.openxmlformats.org/officeDocument/2006/relationships/hyperlink" Target="https://ec.europa.eu/social/vocational-skills-week/share-your-story_fr" TargetMode="External"/><Relationship Id="rId30" Type="http://schemas.openxmlformats.org/officeDocument/2006/relationships/image" Target="media/image10.png"/><Relationship Id="rId35" Type="http://schemas.openxmlformats.org/officeDocument/2006/relationships/hyperlink" Target="https://www.facebook.com/social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VSW 2019">
      <a:dk1>
        <a:srgbClr val="F39200"/>
      </a:dk1>
      <a:lt1>
        <a:srgbClr val="292C69"/>
      </a:lt1>
      <a:dk2>
        <a:srgbClr val="1D71B8"/>
      </a:dk2>
      <a:lt2>
        <a:srgbClr val="36A9E1"/>
      </a:lt2>
      <a:accent1>
        <a:srgbClr val="A3195B"/>
      </a:accent1>
      <a:accent2>
        <a:srgbClr val="C41B62"/>
      </a:accent2>
      <a:accent3>
        <a:srgbClr val="BE1622"/>
      </a:accent3>
      <a:accent4>
        <a:srgbClr val="E30613"/>
      </a:accent4>
      <a:accent5>
        <a:srgbClr val="006633"/>
      </a:accent5>
      <a:accent6>
        <a:srgbClr val="95C11F"/>
      </a:accent6>
      <a:hlink>
        <a:srgbClr val="878787"/>
      </a:hlink>
      <a:folHlink>
        <a:srgbClr val="87878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C85AD-15BF-4F57-A9E0-65587CBE9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Ecorys</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Burke</dc:creator>
  <cp:keywords/>
  <dc:description/>
  <cp:lastModifiedBy>Rebekah Burke</cp:lastModifiedBy>
  <cp:revision>5</cp:revision>
  <dcterms:created xsi:type="dcterms:W3CDTF">2019-10-10T14:13:00Z</dcterms:created>
  <dcterms:modified xsi:type="dcterms:W3CDTF">2019-10-10T16:11:00Z</dcterms:modified>
</cp:coreProperties>
</file>