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FE" w:rsidRDefault="002B5E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D673F" wp14:editId="44CE980E">
                <wp:simplePos x="0" y="0"/>
                <wp:positionH relativeFrom="margin">
                  <wp:posOffset>4371975</wp:posOffset>
                </wp:positionH>
                <wp:positionV relativeFrom="page">
                  <wp:posOffset>8619490</wp:posOffset>
                </wp:positionV>
                <wp:extent cx="1579245" cy="12858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[Sticker elettronico scaricabile dalla e-mail di benvenuto</w:t>
                            </w: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Per sostituirlo: selezionare il segnalibro grigio rotondo, fare clic con il tasto destro e selezionare “Cambia immagine...”]</w:t>
                            </w:r>
                          </w:p>
                          <w:p w:rsid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673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4.25pt;margin-top:678.7pt;width:124.3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GILwIAAFQEAAAOAAAAZHJzL2Uyb0RvYy54bWysVFFv2jAQfp+0/2D5fQQoaSkiVKwV0yTU&#10;VoKpz8axSSTb59mGhP36nZ1AUbenaS/O+e78ne/7zpk/tFqRo3C+BlPQ0WBIiTAcytrsC/pju/oy&#10;pcQHZkqmwIiCnoSnD4vPn+aNnYkxVKBK4QiCGD9rbEGrEOwsyzyvhGZ+AFYYDEpwmgXcun1WOtYg&#10;ulbZeDi8zRpwpXXAhffofeqCdJHwpRQ8vEjpRSCqoHi3kFaX1l1cs8WczfaO2arm/TXYP9xCs9pg&#10;0QvUEwuMHFz9B5SuuQMPMgw46AykrLlIPWA3o+GHbjYVsyL1guR4e6HJ/z9Y/nx8daQuC3qD9Bim&#10;UaOtaAP5Ci1BF/LTWD/DtI3FxNCiH3U++z06Y9utdDp+sSGCcYQ6XdiNaDweyu/ux5OcEo6x0Xia&#10;T+/yiJO9H7fOh28CNIlGQR3Kl1hlx7UPXeo5JVYzsKqVShIqQ5qC3t7kw3TgEkFwZbBGbKK7bLRC&#10;u2v7znZQnrAxB91oeMtXNRZfMx9emcNZwF5wvsMLLlIBFoHeoqQC9+tv/piPEmGUkgZnq6D+54E5&#10;QYn6blC8+9FkEocxbSb53Rg37jqyu46Yg34EHN8RviTLkxnzgzqb0oF+w2ewjFUxxAzH2gUNZ/Mx&#10;dBOPz4iL5TIl4fhZFtZmY3mEjnRGarftG3O25z+gdM9wnkI2+yBDl9sJsTwEkHXSKBLcsdrzjqOb&#10;VO6fWXwb1/uU9f4zWPwGAAD//wMAUEsDBBQABgAIAAAAIQAc0AMP5AAAAA0BAAAPAAAAZHJzL2Rv&#10;d25yZXYueG1sTI9NT4NAEIbvJv6HzZh4s4tUWkCWpiFpTIweWnvxNrBbIO4HstsW++udnvQ48z55&#10;55liNRnNTmr0vbMCHmcRMGUbJ3vbCth/bB5SYD6glaidVQJ+lIdVeXtTYC7d2W7VaRdaRiXW5yig&#10;C2HIOfdNpwz6mRuUpezgRoOBxrHlcsQzlRvN4yhacIO9pQsdDqrqVPO1OxoBr9XmHbd1bNKLrl7e&#10;Duvhe/+ZCHF/N62fgQU1hT8YrvqkDiU51e5opWdawCJNE0IpmCfLJ2CEZPNlDKymVZJkGfCy4P+/&#10;KH8BAAD//wMAUEsBAi0AFAAGAAgAAAAhALaDOJL+AAAA4QEAABMAAAAAAAAAAAAAAAAAAAAAAFtD&#10;b250ZW50X1R5cGVzXS54bWxQSwECLQAUAAYACAAAACEAOP0h/9YAAACUAQAACwAAAAAAAAAAAAAA&#10;AAAvAQAAX3JlbHMvLnJlbHNQSwECLQAUAAYACAAAACEAlJjxiC8CAABUBAAADgAAAAAAAAAAAAAA&#10;AAAuAgAAZHJzL2Uyb0RvYy54bWxQSwECLQAUAAYACAAAACEAHNADD+QAAAANAQAADwAAAAAAAAAA&#10;AAAAAACJBAAAZHJzL2Rvd25yZXYueG1sUEsFBgAAAAAEAAQA8wAAAJoFAAAAAA==&#10;" filled="f" stroked="f" strokeweight=".5pt">
                <v:textbox>
                  <w:txbxContent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[Sticker elettronico scaricabile dalla e-mail di benvenuto</w:t>
                      </w:r>
                    </w:p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Per sostituirlo: selezionare il segnalibro grigio rotondo, fare clic con il tasto destro e selezionare “Cambia immagine...”]</w:t>
                      </w:r>
                    </w:p>
                    <w:p w:rsidR="004F6CEA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:rsidR="004F6CEA" w:rsidRPr="004F6CEA" w:rsidRDefault="004F6CEA" w:rsidP="004F6CE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AB42" wp14:editId="097BCDE9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[Inserire i principali dettagli relativi all’evento, per es. breve descrizione dell’evento/attività, data, luogo in cui si svolge, ecc.]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AB42" id="Text Box 13" o:spid="_x0000_s1027" type="#_x0000_t202" style="position:absolute;margin-left:68.75pt;margin-top:556.35pt;width:232.3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+Q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HvQAZAflCfFZ6CfEGb5u8A1PzPlXZnEkEBKOuX/Bo5KAveBsUVKD/fU3f8hHpTBKSYsjVlD3&#10;88CsoER+16jhPJtOw0zGy3R2O8aLvY7sriP6oB4ApzjDhTI8miHfy8GsLKg33IZV6Iohpjn2Lqgf&#10;zAffDz5uExerVUzCKTTMP+mN4aF0YDUwvO3emDVnGTwq+AzDMLL8gxp9bq/H6uChaqJUgeee1TP9&#10;OMFR7PO2hRW5vses9/+E5W8AAAD//wMAUEsDBBQABgAIAAAAIQCtXj1d4wAAAA0BAAAPAAAAZHJz&#10;L2Rvd25yZXYueG1sTI/NTsMwEITvSLyDtUjcqBNDmyrEqapIFRIqh5ZeuDnxNonwT4jdNvD0bE9w&#10;29kdzX5TrCZr2BnH0HsnIZ0lwNA1XveulXB43zwsgYWonFbGO5TwjQFW5e1NoXLtL26H531sGYW4&#10;kCsJXYxDznloOrQqzPyAjm5HP1oVSY4t16O6ULg1XCTJglvVO/rQqQGrDpvP/clKeK02b2pXC7v8&#10;MdXL9rgevg4fcynv76b1M7CIU/wzwxWf0KEkptqfnA7MkH7M5mSlIU1FBowsi0QIYDWtnrIsBV4W&#10;/H+L8hcAAP//AwBQSwECLQAUAAYACAAAACEAtoM4kv4AAADhAQAAEwAAAAAAAAAAAAAAAAAAAAAA&#10;W0NvbnRlbnRfVHlwZXNdLnhtbFBLAQItABQABgAIAAAAIQA4/SH/1gAAAJQBAAALAAAAAAAAAAAA&#10;AAAAAC8BAABfcmVscy8ucmVsc1BLAQItABQABgAIAAAAIQBkY7+QMgIAAFsEAAAOAAAAAAAAAAAA&#10;AAAAAC4CAABkcnMvZTJvRG9jLnhtbFBLAQItABQABgAIAAAAIQCtXj1d4wAAAA0BAAAPAAAAAAAA&#10;AAAAAAAAAIwEAABkcnMvZG93bnJldi54bWxQSwUGAAAAAAQABADzAAAAnAUAAAAA&#10;" filled="f" stroked="f" strokeweight=".5pt">
                <v:textbox>
                  <w:txbxContent>
                    <w:p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[Inserire i principali dettagli relativi all’evento, per es. breve descrizione dell’evento/attività, data, luogo in cui si svolge, ecc.]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[Inserire titolo dell’evento/attività]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[Inserire titolo dell’evento/attività]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963E5" wp14:editId="3A6A3A02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63E5" id="Text Box 7" o:spid="_x0000_s1029" type="#_x0000_t202" style="position:absolute;margin-left:-33.85pt;margin-top:558.3pt;width:72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iMAIAAFc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jsq70XgyRQtH02Q2nOQJ&#10;++z9sXU+fBOgSRRK6pC6hCg7PPmAhaDr2SXmMrBqlEr0KUPakk5vJnl6cLHgC2XwYWyhLzVKodt2&#10;qeGbcxtbqI7YnYN+OrzlqwZreGI+vDKH44Bl44iHFzykAswFJ4mSGtyvv+mjP7KEVkpaHK+S+p97&#10;5gQl6rtB/u6G43Gcx3QZT2YjvLhry/baYvb6AXCCh7hMlicx+gd1FqUD/YabsIxZ0cQMx9wlDWfx&#10;IfRDj5vExXKZnHACLQtPZm15DB1RjQhvujfm7ImGgPw9w3kQWfGBjd6352O5DyCbRFXEuUf1BD9O&#10;b2LwtGlxPa7vyev9f7D4DQAA//8DAFBLAwQUAAYACAAAACEAS6Ik+eIAAAAMAQAADwAAAGRycy9k&#10;b3ducmV2LnhtbEyPQU+DQBCF7yb+h82YeGsXSISKLE1D0pgYPbT24m1hp0BkZ5HdtuivdzzZ47z3&#10;5c17xXq2gzjj5HtHCuJlBAKpcaanVsHhfbtYgfBBk9GDI1TwjR7W5e1NoXPjLrTD8z60gkPI51pB&#10;F8KYS+mbDq32SzcisXd0k9WBz6mVZtIXDreDTKIolVb3xB86PWLVYfO5P1kFL9X2Te/qxK5+hur5&#10;9bgZvw4fD0rd382bJxAB5/APw199rg4ld6rdiYwXg4JFmmWMshHHaQqCkSx7BFGzkkSsyLKQ1yPK&#10;XwAAAP//AwBQSwECLQAUAAYACAAAACEAtoM4kv4AAADhAQAAEwAAAAAAAAAAAAAAAAAAAAAAW0Nv&#10;bnRlbnRfVHlwZXNdLnhtbFBLAQItABQABgAIAAAAIQA4/SH/1gAAAJQBAAALAAAAAAAAAAAAAAAA&#10;AC8BAABfcmVscy8ucmVsc1BLAQItABQABgAIAAAAIQAGIQmiMAIAAFcEAAAOAAAAAAAAAAAAAAAA&#10;AC4CAABkcnMvZTJvRG9jLnhtbFBLAQItABQABgAIAAAAIQBLoiT54gAAAAwBAAAPAAAAAAAAAAAA&#10;AAAAAIoEAABkcnMvZG93bnJldi54bWxQSwUGAAAAAAQABADzAAAAmQUAAAAA&#10;" filled="f" stroked="f" strokeweight=".5pt">
                <v:textbox>
                  <w:txbxContent>
                    <w:p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F4520" w:rsidRPr="001F4520" w:rsidRDefault="001F4520" w:rsidP="00F84088">
      <w:pPr>
        <w:pStyle w:val="Heading2"/>
        <w:rPr>
          <w:bCs w:val="0"/>
          <w:color w:val="292C69" w:themeColor="background1"/>
          <w:spacing w:val="-16"/>
          <w:sz w:val="40"/>
          <w:szCs w:val="50"/>
        </w:rPr>
      </w:pPr>
      <w:r>
        <w:rPr>
          <w:bCs w:val="0"/>
          <w:color w:val="292C69" w:themeColor="background1"/>
          <w:sz w:val="40"/>
          <w:szCs w:val="50"/>
        </w:rPr>
        <w:lastRenderedPageBreak/>
        <w:t>La Settimana europea della formazione professionale 2019</w:t>
      </w:r>
    </w:p>
    <w:p w:rsidR="00AC4EFE" w:rsidRPr="00E348AF" w:rsidRDefault="00AC4EFE" w:rsidP="001F4520">
      <w:pPr>
        <w:pStyle w:val="Body"/>
      </w:pPr>
    </w:p>
    <w:p w:rsidR="001F4520" w:rsidRPr="00497E63" w:rsidRDefault="001F4520" w:rsidP="001F4520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>Gli sviluppi scientifici e tecnologici plasmano il nostro modo di vivere, di lavorare e di divertirci e le nuove tecnologie richiedono nuove competenze e lavoratori che ne siano in possesso. L’istruzione e formazione professionale (IFP) è essenziale per colmare questa carenza e per fornire a persone di tutte le età quelle competenze tipiche del XXI secolo di cui hanno bisogno per cogliere le opportunità offerte loro dalla vita moderna.</w:t>
      </w:r>
    </w:p>
    <w:p w:rsidR="001F4520" w:rsidRPr="00497E63" w:rsidRDefault="001F4520" w:rsidP="001F4520">
      <w:pPr>
        <w:pStyle w:val="Body"/>
        <w:rPr>
          <w:sz w:val="19"/>
          <w:szCs w:val="19"/>
        </w:rPr>
      </w:pPr>
    </w:p>
    <w:p w:rsidR="001F4520" w:rsidRPr="00497E63" w:rsidRDefault="001F4520" w:rsidP="001F4520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>L’IFP è anche un modello di comprovato successo per l’accesso al mercato del lavoro: nel 2018, infatti, il 76 % degli studenti IFP ha trovato lavoro poco dopo aver conseguito il diploma</w:t>
      </w:r>
      <w:r w:rsidRPr="00497E63">
        <w:rPr>
          <w:rStyle w:val="FootnoteReference"/>
          <w:sz w:val="19"/>
          <w:szCs w:val="19"/>
        </w:rPr>
        <w:footnoteReference w:id="1"/>
      </w:r>
      <w:r w:rsidRPr="00497E63">
        <w:rPr>
          <w:sz w:val="19"/>
          <w:szCs w:val="19"/>
        </w:rPr>
        <w:t xml:space="preserve"> </w:t>
      </w:r>
      <w:r w:rsidR="002B5E1B" w:rsidRPr="00497E63">
        <w:rPr>
          <w:sz w:val="19"/>
          <w:szCs w:val="19"/>
        </w:rPr>
        <w:t>.</w:t>
      </w:r>
    </w:p>
    <w:p w:rsidR="001F4520" w:rsidRPr="00497E63" w:rsidRDefault="001F4520" w:rsidP="001F4520">
      <w:pPr>
        <w:pStyle w:val="Body"/>
        <w:rPr>
          <w:sz w:val="19"/>
          <w:szCs w:val="19"/>
        </w:rPr>
      </w:pPr>
    </w:p>
    <w:p w:rsidR="001F4520" w:rsidRPr="00497E63" w:rsidRDefault="001F4520" w:rsidP="001F4520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 xml:space="preserve">La Settimana europea della formazione professionale è un’iniziativa della Commissione europea che ha lo scopo di promuovere l’istruzione e formazione professionale (IFP). Il suo obiettivo è dimostrare che tutti hanno un talento e che l’IFP è in grado di fornire le abilità pratiche, le nozioni e le competenze necessarie per avere successo sul mercato del lavoro e nella società in generale. Il suo slogan è “Libera il tuo talento” e il tema di quest’anno è “IFP per TUTTI - Competenze per la vita”: la Settimana si concentrerà sugli aspetti inclusivi e permanenti dell’IFP. </w:t>
      </w:r>
    </w:p>
    <w:p w:rsidR="001F4520" w:rsidRPr="00497E63" w:rsidRDefault="001F4520" w:rsidP="001F4520">
      <w:pPr>
        <w:pStyle w:val="Body"/>
        <w:rPr>
          <w:sz w:val="19"/>
          <w:szCs w:val="19"/>
        </w:rPr>
      </w:pPr>
    </w:p>
    <w:p w:rsidR="001F4520" w:rsidRPr="00497E63" w:rsidRDefault="00497E63" w:rsidP="00713074">
      <w:pPr>
        <w:pStyle w:val="Body"/>
        <w:rPr>
          <w:sz w:val="19"/>
          <w:szCs w:val="19"/>
        </w:rPr>
      </w:pPr>
      <w:r w:rsidRPr="00497E63"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5578460</wp:posOffset>
            </wp:positionH>
            <wp:positionV relativeFrom="page">
              <wp:posOffset>5585785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E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-183515</wp:posOffset>
                </wp:positionH>
                <wp:positionV relativeFrom="page">
                  <wp:posOffset>5783580</wp:posOffset>
                </wp:positionV>
                <wp:extent cx="6071870" cy="3364865"/>
                <wp:effectExtent l="19050" t="19050" r="43180" b="45085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364865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20" w:rsidRPr="007A4D51" w:rsidRDefault="001F4520" w:rsidP="00497E63">
                            <w:pPr>
                              <w:pStyle w:val="Heading2"/>
                            </w:pPr>
                            <w:r>
                              <w:t>[Inserire titolo dell’evento/attività]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[Inserire nome dell’evento] si inserisce nella Settimana europea della formazione professionale 2019.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[Inserire ulteriori dettagli sull’evento o sull’attività. Alcuni suggerimenti circa i dettagli da indicare: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Qual è l’obiettivo dell’evento o dell’attività?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Quali sono i principali destinatari?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In che modo dimostra che le opportunità di IFP aiutano giovani e adulti a scoprire il proprio talento?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In che modo porta i datori di lavoro a comprendere l’enorme potenziale e i vantaggi derivanti dagli investimenti nelle risorse umane?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In che modo sostiene la scelta di studiare nell’ambito dell’IFP?]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-14.45pt;margin-top:455.4pt;width:478.1pt;height:2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owQIAAMYFAAAOAAAAZHJzL2Uyb0RvYy54bWysVN9P2zAQfp+0/8Hy+0haSikVKaqKmCYh&#10;QMDEs+vYbTbH59lum+6v585JUzTYy7Q+pOfz3ee7735cXjW1YVvlQwW24IOTnDNlJZSVXRX8+/PN&#10;lwlnIQpbCgNWFXyvAr+aff50uXNTNYQ1mFJ5hiA2THeu4OsY3TTLglyrWoQTcMripQZfi4hHv8pK&#10;L3aIXptsmOfjbAe+dB6kCgG11+0lnyV8rZWM91oHFZkpOMYW09en75K+2exSTFdeuHUluzDEP0RR&#10;i8rioz3UtYiCbXz1DqqupIcAOp5IqDPQupIq5YDZDPI/snlaC6dSLkhOcD1N4f/Byrvtg2dVibXj&#10;zIoaS/QIG1uqkj0iecKujGIDomnnwhStn9yD704BRcq50b6mf8yGNYnafU+taiKTqBzn54PJOVZA&#10;4t3p6Xg0GZ8RanZ0dz7ErwpqRkLBPYVBMSRexfY2xERw2YUpyh+c6dpgubbCsPHo/KID7GwR+gBJ&#10;jhZuKmNSvY1lu4Kf5ZM8T+ABTFXSLdkFv1oujGcIWvDhxXAxPuC+MUNsYzF6IqWlIUlxbxRhGPuo&#10;NLKKiQ/bF6ifVQ9b/hy06rUoVfvSWY6/LoHU/WSd+ElghKoxwh63A3iP25La2ZKbSmPQO3Yp/82x&#10;t04vgo29Y11Z8B9lY2JqEOREt/YHYlo6iJnYLJvUZSNKkTRLKPfYeR7akQxO3lRY91sR4oPwWFTs&#10;Fdwr8R4/2gDWCzqJszX43x/pyR5HA2852+FMFzz82givODPfLA7NxWA0oiWQDij4t9rlQWs39QKw&#10;9jgQGFUSyTaag6g91C+4dub0Gl4JK/HNgsvoD4dFbHcMLi6p5vNkhgPvRLy1T04SOPFL/fncvAjv&#10;uqaPOC93cJh7MU2t3Fb0aEueFuabCLqKdHnkszvgskit0y022kZvz8nquH5nrwAAAP//AwBQSwME&#10;FAAGAAgAAAAhAGFyHRLhAAAADAEAAA8AAABkcnMvZG93bnJldi54bWxMj0FOwzAQRfdI3MEaJHat&#10;01DaJsSpUEUXqBISKQdw4yGJEo+j2G3d2zOsYDmap/f/L7bRDuKCk+8cKVjMExBItTMdNQq+jvvZ&#10;BoQPmoweHKGCG3rYlvd3hc6Nu9InXqrQCJaQz7WCNoQxl9LXLVrt525E4t+3m6wOfE6NNJO+stwO&#10;Mk2SlbS6I05o9Yi7Fuu+OlsFWf++6p73+hB3x4/6LRxufRUrpR4f4usLiIAx/MHwW5+rQ8mdTu5M&#10;xotBwSzdZIyybJHwBiaydP0E4sTocpmsQZaF/D+i/AEAAP//AwBQSwECLQAUAAYACAAAACEAtoM4&#10;kv4AAADhAQAAEwAAAAAAAAAAAAAAAAAAAAAAW0NvbnRlbnRfVHlwZXNdLnhtbFBLAQItABQABgAI&#10;AAAAIQA4/SH/1gAAAJQBAAALAAAAAAAAAAAAAAAAAC8BAABfcmVscy8ucmVsc1BLAQItABQABgAI&#10;AAAAIQAFGGKowQIAAMYFAAAOAAAAAAAAAAAAAAAAAC4CAABkcnMvZTJvRG9jLnhtbFBLAQItABQA&#10;BgAIAAAAIQBhch0S4QAAAAwBAAAPAAAAAAAAAAAAAAAAABsFAABkcnMvZG93bnJldi54bWxQSwUG&#10;AAAAAAQABADzAAAAKQYAAAAA&#10;" filled="f" strokecolor="#292c69" strokeweight="4pt">
                <v:stroke joinstyle="miter"/>
                <v:textbox inset=",0,,0">
                  <w:txbxContent>
                    <w:p w:rsidR="001F4520" w:rsidRPr="007A4D51" w:rsidRDefault="001F4520" w:rsidP="00497E63">
                      <w:pPr>
                        <w:pStyle w:val="Heading2"/>
                      </w:pPr>
                      <w:r>
                        <w:t>[Inserire titolo dell’evento/attività]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[Inserire nome dell’evento] si inserisce nella Settimana europea della formazione professionale 2019.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[Inserire ulteriori dettagli sull’evento o sull’attività. Alcuni suggerimenti circa i dettagli da indicare: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Qual è l’obiettivo dell’evento o dell’attività?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Quali sono i principali destinatari?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In che modo dimostra che le opportunità di IFP aiutano giovani e adulti a scoprire il proprio talento?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In che modo porta i datori di lavoro a comprendere l’enorme potenziale e i vantaggi derivanti dagli investimenti nelle risorse umane?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In che modo sostiene la scelta di studiare nell’ambito dell’IFP?]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F7563B" w:rsidRPr="00497E63">
        <w:rPr>
          <w:sz w:val="19"/>
          <w:szCs w:val="19"/>
        </w:rPr>
        <w:t>Una serie di eventi che si svolgeranno in tutta Europa, a livello locale, regionale e nazionale, metterà in risalto le enormi opportunità che l’IFP offre a giovani, adulti, aziende, erogatori di IFP e altri soggetti interessati. La quarta edizione della Settimana si terrà dal 14 al 18 ottobre 2019 a Helsinki, mentre durante l’intero arco dell’anno negli Stati membri dell’UE, nei paesi SEE e nei paesi candidati avranno luogo numerosi eventi e attività affiliati.</w:t>
      </w:r>
      <w:r w:rsidR="00F7563B" w:rsidRPr="00497E63">
        <w:rPr>
          <w:b/>
          <w:bCs/>
          <w:color w:val="F39200" w:themeColor="text1"/>
          <w:sz w:val="19"/>
          <w:szCs w:val="19"/>
          <w:highlight w:val="yellow"/>
        </w:rPr>
        <w:t xml:space="preserve"> </w:t>
      </w:r>
    </w:p>
    <w:p w:rsidR="001F4520" w:rsidRDefault="00C46C2B" w:rsidP="001F4520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Partecipa</w:t>
      </w:r>
    </w:p>
    <w:p w:rsidR="001F4520" w:rsidRDefault="001F4520" w:rsidP="001F4520">
      <w:pPr>
        <w:pStyle w:val="Heading2"/>
      </w:pPr>
      <w:r>
        <w:t>Social media</w:t>
      </w:r>
    </w:p>
    <w:p w:rsidR="001F4520" w:rsidRDefault="001F4520" w:rsidP="00171890">
      <w:pPr>
        <w:pStyle w:val="Body"/>
        <w:rPr>
          <w:b/>
        </w:rPr>
      </w:pPr>
      <w:r>
        <w:rPr>
          <w:b/>
        </w:rPr>
        <w:t>Utilizza i social media per diffondere i tuoi messaggi sull’evento</w:t>
      </w:r>
    </w:p>
    <w:p w:rsidR="00171890" w:rsidRPr="00171890" w:rsidRDefault="00171890" w:rsidP="00171890">
      <w:pPr>
        <w:pStyle w:val="Body"/>
        <w:rPr>
          <w:b/>
        </w:r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>Pubblica le tue foto, i tuoi video o i momenti salienti dell’evento utilizzando gli hashtag #EUVocationalSkills e #DiscoverYourTalent</w:t>
      </w:r>
    </w:p>
    <w:p w:rsidR="00D97CB3" w:rsidRDefault="001B1CC9" w:rsidP="00974386">
      <w:pPr>
        <w:pStyle w:val="OrangeLeafBullet"/>
        <w:numPr>
          <w:ilvl w:val="0"/>
          <w:numId w:val="21"/>
        </w:num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:rsidR="00D97CB3" w:rsidRPr="00CA222A" w:rsidRDefault="00497E63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e 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31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TcgMAAEULAAAOAAAAZHJzL2Uyb0RvYy54bWzsVk1v2zgQvRfofyB4byTZVuwYUYog3QQF&#10;gjZIuuiZpqiPliK5JB05/fWdoSjZ/drdpijaQ3NQSM7wDefN8Jmnz3edJPfCulargmZHKSVCcV22&#10;qi7o328un60ocZ6pkkmtREEfhKPPz54+Oe3NWsx0o2UpLAEQ5da9KWjjvVknieON6Jg70kYoMFba&#10;dszD1NZJaVkP6J1MZml6nPTalsZqLpyD1ReDkZ4F/KoS3L+uKic8kQWFs/nwteG7wW9ydsrWtWWm&#10;aXk8BnvEKTrWKgg6Qb1gnpGtbb+A6lputdOVP+K6S3RVtVyEHCCbLP0smyurtybkUq/72kw0AbWf&#10;8fRoWP7q/saStizobHVCiWIdFCnEJbgA9PSmXoPXlTV35sbGhXqYYca7ynb4H3Ihu0Dsw0Ss2HnC&#10;YXFxMl8uj4F/DrblIp8vFwPzvIHyfLGNN3/9+8ZkDJvg6abD9AaayO15cj/G013DjAj0O2Qg8jQf&#10;WbrVW1WKktxCkzFVS0HmA1/BeyLLrR3w9jim5lk+Cz06JczWxjp/JXRHcFBQaBFV4hFC+7H7a+dD&#10;H5axlqx8R0nVSejqeyahqIv5DI8JiNEZRiMm7lT6spUy3AupSF/QPF2laUB3WrYlWtEvXFFxIS0B&#10;3IJu6izCHngBtFQQCwszsBBG/kEKhJDqVlTQfNAhsyEAXvs9Zvk+G5YbVoohTJ7C3xho9A7ZBDBE&#10;reCAE24EGD0HEMQdKIi+uE0EtZg2xoy/tXHyDhG18tPGrlXafi0b6aeog/9IzEAHMuN3m124jDme&#10;D1c2unyAxrN6UC5n+GULdb9mzt8wC0WFSwXy61/Dp5IayqXjiJJG2w9fW0d/uBlgpaQH6Suo+2fL&#10;rKBEvlRwZ7I0zVcLVMswXeRLaEJiw+QkW6Blc2hR2+5CQwtkIPWGhyH6ezkOK6u7t6DT5xgXTExx&#10;iF5Q7u04ufCDKIPSc3F+HtxAIQ3z1+rOcARHprFR3+zeMmti+3uQmFd6vKmxp4fa7n1xp9LnW6+r&#10;1qNxz2ycgGoMfP90+cjyb+sH2GLZQW7+W0Cy+SoHNJBUHEVFHSU3FAq4Dor7K3TkQAb+n1igHnyq&#10;N5MU/dGRA1X8Hh05HhvqV+hI1IpBReLkJ6jI5nfSkPAggbda+EmK70p8DB7Og+bsX79nHwEAAP//&#10;AwBQSwMEFAAGAAgAAAAhAFkzekLgAAAACQEAAA8AAABkcnMvZG93bnJldi54bWxMj8FqwzAQRO+F&#10;/oPYQm+NrJrajmM5hND2FApNCiU3xdrYJtbKWIrt/H3VU3tc5jHztljPpmMjDq61JEEsImBIldUt&#10;1RK+Dm9PGTDnFWnVWUIJN3SwLu/vCpVrO9Enjntfs1BCLlcSGu/7nHNXNWiUW9geKWRnOxjlwznU&#10;XA9qCuWm489RlHCjWgoLjepx22B12V+NhPdJTZtYvI67y3l7Ox5ePr53AqV8fJg3K2AeZ/8Hw69+&#10;UIcyOJ3slbRjnYREiEBKSJcxsJBncZYCOwVwmaTAy4L//6D8AQAA//8DAFBLAQItABQABgAIAAAA&#10;IQC2gziS/gAAAOEBAAATAAAAAAAAAAAAAAAAAAAAAABbQ29udGVudF9UeXBlc10ueG1sUEsBAi0A&#10;FAAGAAgAAAAhADj9If/WAAAAlAEAAAsAAAAAAAAAAAAAAAAALwEAAF9yZWxzLy5yZWxzUEsBAi0A&#10;FAAGAAgAAAAhAKm1rNNyAwAARQsAAA4AAAAAAAAAAAAAAAAALgIAAGRycy9lMm9Eb2MueG1sUEsB&#10;Ai0AFAAGAAgAAAAhAFkzekLgAAAACQEAAA8AAAAAAAAAAAAAAAAAzAUAAGRycy9kb3ducmV2Lnht&#10;bFBLBQYAAAAABAAEAPMAAADZ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:rsidR="00D97CB3" w:rsidRPr="00CA222A" w:rsidRDefault="00497E63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e 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:rsidR="00974386" w:rsidRPr="00B87A38" w:rsidRDefault="00497E63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 xml:space="preserve">e 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BFEF343" wp14:editId="4EC71BBE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4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z0wYU4QAA&#10;AAoBAAAPAAAAZHJzL2Rvd25yZXYueG1sTI9RS8MwFIXfBf9DuIJvLmmjZdamYwz1aQhugvh219y1&#10;ZU1Smqzt/r3xyT1e7sc53ylWs+nYSINvnVWQLAQwspXTra0VfO3fHpbAfECrsXOWFFzIw6q8vSkw&#10;126ynzTuQs1iiPU5KmhC6HPOfdWQQb9wPdn4O7rBYIjnUHM94BTDTcdTITJusLWxocGeNg1Vp93Z&#10;KHifcFrL5HXcno6by8/+6eN7m5BS93fz+gVYoDn8w/CnH9WhjE4Hd7bas05BJmUkFaRJFidEYPko&#10;noEdFEiZCuBlwa8nlL8A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c9MGFO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:rsidR="00974386" w:rsidRPr="00B87A38" w:rsidRDefault="00497E63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 xml:space="preserve">e 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BFEF343" wp14:editId="4EC71BBE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:rsidR="00974386" w:rsidRPr="00D0250A" w:rsidRDefault="00497E63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BF72BA9" wp14:editId="5452FF55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hEaQMAADYLAAAOAAAAZHJzL2Uyb0RvYy54bWzsVttO3DAQfa/Uf7D8XpLshV0iAlpBQZUQ&#10;IKDi2es4l9axXdu7Wfr1HdtJFgFFlFa0D+Uh+DI+M3NmfNb7h5uGozXTppYiw8lOjBETVOa1KDP8&#10;+ebkwxwjY4nICZeCZfiOGXx48P7dfqtSNpKV5DnTCECESVuV4cpalUaRoRVriNmRignYLKRuiIWp&#10;LqNckxbQGx6N4ng3aqXOlZaUGQOrx2ETH3j8omDUXhSFYRbxDENs1n+1/y7dNzrYJ2mpiapq2oVB&#10;XhFFQ2oBTgeoY2IJWun6EVRTUy2NLOwOlU0ki6KmzOcA2STxg2xOtVwpn0uZtqUaaAJqH/D0alh6&#10;vr7UqM4zPE4wEqSBGnm3COZATqvKFGxOtbpWl7pbKMPM5bspdOP+QyZo42m9G2hlG4soLE72xrPZ&#10;LrBPYW82mY5n08A7raA4j47R6uPzB6PebeSiG4JpFbSQ2bJkfo+l64oo5sk3joGOpQT6ObB0JVci&#10;Zzm6gh4jouQMwZ4nyNsPdJnUAHOv42qcTEe+R4eUSaq0sadMNsgNMgwtInIXg28/sj4z1vdh3oVJ&#10;8i8YFQ2Hrl4TjkbzyXjkwgTEzhhGPaY7KeRJzTlYkJQL1GZ4Gs/j2KMbyevc7bpNf0XZEdcIcDO8&#10;LH2/ANg9K5hxAb5caQILfmTvOAv4V6yA5oMeGQUH7tpvMfOvSViuSM6Cm2kMf138QwQ+Gy4AzKEW&#10;EOCA2wE8xg0UdLbuGPNqMRzsMv7ZwcHae5TCDgebWkj9VDbc9gwVwb4nJtDhmLGb5cZfxr2+k5Yy&#10;v4PW0zIol1H0pIa6nxFjL4mGosK1Avm1F/ApuIRyyW6EUSX196fWnT3cDdjFqAXpy7D5tiKaYcQ/&#10;Cbg1SRxP5xOnln4KA+0He8nErS77VbFqjiSUHoQD4vJDZ2t5Pyy0bG5BnxfOH2wRQcFrhqnV/eTI&#10;BjEGhadssfBmoIyK2DNxragDdwy7Br3Z3BKtura3IC7nsr+jXS+Hmm5t3UkhFysri9q6TcdxYLSb&#10;gF44jXsL4dh7RjiGcoPQvFQ4kvF82uloL7S+QMCz19m/oR33rv7LBOKxxgzy81877inhr2hH4vVx&#10;2+pvKx6dSATpmExn8Pv1p+Vj+S+Jh3+DwOPM/wZ1D0n3+rs/92Kzfe4e/AAAAP//AwBQSwMEFAAG&#10;AAgAAAAhAA6dcVXiAAAACgEAAA8AAABkcnMvZG93bnJldi54bWxMj8FOwzAMhu9IvENkJG4sLSll&#10;K3WnaQJO0yQ2pGm3rPHaak1SNVnbvT3hBDdb/vT7+/PlpFs2UO8aaxDiWQSMTGlVYyqE7/3H0xyY&#10;89Io2VpDCDdysCzu73KZKTuaLxp2vmIhxLhMItTedxnnrqxJSzezHZlwO9teSx/WvuKql2MI1y1/&#10;jqKUa9mY8KGWHa1rKi+7q0b4HOW4EvH7sLmc17fj/mV72MSE+Pgwrd6AeZr8Hwy/+kEdiuB0slej&#10;HGsRUiECiSCSxQJYAOZJFIYTQpK+CuBFzv9XKH4AAAD//wMAUEsBAi0AFAAGAAgAAAAhALaDOJL+&#10;AAAA4QEAABMAAAAAAAAAAAAAAAAAAAAAAFtDb250ZW50X1R5cGVzXS54bWxQSwECLQAUAAYACAAA&#10;ACEAOP0h/9YAAACUAQAACwAAAAAAAAAAAAAAAAAvAQAAX3JlbHMvLnJlbHNQSwECLQAUAAYACAAA&#10;ACEApZvIRGkDAAA2CwAADgAAAAAAAAAAAAAAAAAuAgAAZHJzL2Uyb0RvYy54bWxQSwECLQAUAAYA&#10;CAAAACEADp1xVeIAAAAKAQAADwAAAAAAAAAAAAAAAADDBQAAZHJzL2Rvd25yZXYueG1sUEsFBgAA&#10;AAAEAAQA8wAAANI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:rsidR="00974386" w:rsidRPr="00D0250A" w:rsidRDefault="00497E63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BF72BA9" wp14:editId="5452FF55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:rsidR="00974386" w:rsidRPr="005602E4" w:rsidRDefault="00497E63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494F162" wp14:editId="10FD2042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0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CR5fxPhAAAA&#10;CgEAAA8AAABkcnMvZG93bnJldi54bWxMj8FKw0AQhu+C77CM4M3upmlrjNmUUtRTEWwF8bZNpklo&#10;djZkt0n69o4nvc3wf/zzTbaebCsG7H3jSEM0UyCQClc2VGn4PLw+JCB8MFSa1hFquKKHdX57k5m0&#10;dCN94LAPleAS8qnRUIfQpVL6okZr/Mx1SJydXG9N4LWvZNmbkcttK+dKraQ1DfGF2nS4rbE47y9W&#10;w9toxk0cvQy782l7/T4s3792EWp9fzdtnkEEnMIfDL/6rA45Ox3dhUovWg2rOGZSwyJ55IGBZKGe&#10;QBw5UfMlyDyT/1/I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AkeX8T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:rsidR="00974386" w:rsidRPr="005602E4" w:rsidRDefault="00497E63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494F162" wp14:editId="10FD2042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t>Segui e interagisci con i contenuti dei canali social media della Settimana europea della formazione professionale:</w:t>
      </w:r>
    </w:p>
    <w:p w:rsidR="00171890" w:rsidRDefault="00171890" w:rsidP="00171890">
      <w:pPr>
        <w:pStyle w:val="OrangeBulletList"/>
        <w:numPr>
          <w:ilvl w:val="0"/>
          <w:numId w:val="0"/>
        </w:num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 xml:space="preserve">Fai dirette durante i tuoi eventi con Snapchat, Facebook Live o con le storie di Instagram. </w:t>
      </w:r>
    </w:p>
    <w:p w:rsidR="00171890" w:rsidRDefault="00171890" w:rsidP="00171890">
      <w:pPr>
        <w:pStyle w:val="Heading2"/>
      </w:pPr>
    </w:p>
    <w:p w:rsidR="001F4520" w:rsidRDefault="001F4520" w:rsidP="00171890">
      <w:pPr>
        <w:pStyle w:val="Heading2"/>
      </w:pPr>
      <w:r>
        <w:t>Condividi la tua storia</w:t>
      </w:r>
    </w:p>
    <w:p w:rsidR="001F4520" w:rsidRDefault="001F4520" w:rsidP="00171890">
      <w:pPr>
        <w:pStyle w:val="Body"/>
      </w:pPr>
      <w:r>
        <w:t xml:space="preserve">La Commissione europea vuole conoscere le tue esperienze relative all’IFP per creare una raccolta di storie che siano di ispirazione per altri. Può trattarsi della tua personale esperienza nell’ambito dell’IFP o dell’esperienza dell’evento/attività. </w:t>
      </w:r>
    </w:p>
    <w:p w:rsidR="001F4520" w:rsidRDefault="001F4520" w:rsidP="00171890">
      <w:pPr>
        <w:pStyle w:val="Body"/>
      </w:pPr>
    </w:p>
    <w:p w:rsidR="00E44DDE" w:rsidRDefault="00497E63" w:rsidP="00171890">
      <w:pPr>
        <w:pStyle w:val="Body"/>
        <w:rPr>
          <w:color w:val="auto"/>
        </w:rPr>
      </w:pPr>
      <w:hyperlink r:id="rId27" w:history="1">
        <w:r w:rsidR="00F7563B">
          <w:rPr>
            <w:rStyle w:val="Hyperlink"/>
            <w:b/>
            <w:color w:val="auto"/>
          </w:rPr>
          <w:t>Puoi condividere la tua storia utilizzando il modello che troverai qui.</w:t>
        </w:r>
      </w:hyperlink>
      <w:r w:rsidR="00F7563B">
        <w:rPr>
          <w:color w:val="auto"/>
        </w:rPr>
        <w:t xml:space="preserve"> </w:t>
      </w:r>
    </w:p>
    <w:p w:rsidR="00E44DDE" w:rsidRPr="00BF45B8" w:rsidRDefault="00497E63" w:rsidP="00171890">
      <w:pPr>
        <w:pStyle w:val="Body"/>
        <w:rPr>
          <w:color w:val="292C69" w:themeColor="background1"/>
        </w:rPr>
      </w:pPr>
      <w:hyperlink r:id="rId28" w:history="1">
        <w:r w:rsidR="00F7563B">
          <w:rPr>
            <w:rStyle w:val="Hyperlink"/>
            <w:color w:val="auto"/>
            <w:u w:val="none"/>
          </w:rPr>
          <w:t>https://ec.europa.eu/social/vocational-skills-week/share-your-story_</w:t>
        </w:r>
        <w:r w:rsidR="002B5E1B">
          <w:rPr>
            <w:rStyle w:val="Hyperlink"/>
            <w:color w:val="auto"/>
            <w:u w:val="none"/>
          </w:rPr>
          <w:t>it</w:t>
        </w:r>
      </w:hyperlink>
    </w:p>
    <w:p w:rsidR="00E44DDE" w:rsidRDefault="00E44DDE" w:rsidP="00171890">
      <w:pPr>
        <w:pStyle w:val="Body"/>
      </w:pPr>
    </w:p>
    <w:p w:rsidR="00E95C5D" w:rsidRDefault="001F4520" w:rsidP="00171890">
      <w:pPr>
        <w:pStyle w:val="Body"/>
      </w:pPr>
      <w:r>
        <w:t>Alcune storie selezionate saranno promosse attraverso i canali UE.</w:t>
      </w:r>
    </w:p>
    <w:p w:rsidR="00E95C5D" w:rsidRDefault="00E95C5D">
      <w:pPr>
        <w:rPr>
          <w:rFonts w:cs="Arial"/>
          <w:color w:val="0A0A0A"/>
          <w:szCs w:val="20"/>
        </w:rPr>
      </w:pPr>
      <w:r>
        <w:br w:type="page"/>
      </w:r>
    </w:p>
    <w:p w:rsidR="00E95C5D" w:rsidRDefault="00C46C2B" w:rsidP="00E95C5D">
      <w:pPr>
        <w:pStyle w:val="Heading1"/>
      </w:pPr>
      <w:r>
        <w:rPr>
          <w:noProof/>
          <w:highlight w:val="yellow"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Perché l’IFP?</w:t>
      </w:r>
    </w:p>
    <w:p w:rsidR="00E95C5D" w:rsidRPr="002B5E1B" w:rsidRDefault="00E95C5D" w:rsidP="00E95C5D">
      <w:pPr>
        <w:pStyle w:val="Heading2"/>
        <w:rPr>
          <w:sz w:val="24"/>
        </w:rPr>
      </w:pPr>
      <w:r w:rsidRPr="002B5E1B">
        <w:rPr>
          <w:sz w:val="24"/>
        </w:rPr>
        <w:t>Libera il tuo potenziale.</w:t>
      </w:r>
    </w:p>
    <w:p w:rsidR="00E95C5D" w:rsidRPr="00497E63" w:rsidRDefault="00E95C5D" w:rsidP="00E95C5D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>Con l’istruzione e formazione professionale potrai liberare il tuo eccezionale talento! L’IFP presenta un’enorme gamma di opportunità e vantaggi e può spesso offrire possibilità nuove e inattese per il futuro.</w:t>
      </w:r>
    </w:p>
    <w:p w:rsidR="00E95C5D" w:rsidRPr="002B5E1B" w:rsidRDefault="00E95C5D" w:rsidP="00E95C5D">
      <w:pPr>
        <w:pStyle w:val="Heading2"/>
        <w:rPr>
          <w:sz w:val="24"/>
        </w:rPr>
      </w:pPr>
      <w:r w:rsidRPr="002B5E1B">
        <w:rPr>
          <w:sz w:val="24"/>
        </w:rPr>
        <w:t>Qualifiche preziose.</w:t>
      </w:r>
    </w:p>
    <w:p w:rsidR="00E95C5D" w:rsidRPr="00497E63" w:rsidRDefault="00E95C5D" w:rsidP="00E95C5D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>L’istruzione e formazione professionale aiuta gli studenti ad acquisire un vantaggio competitivo grazie a qualifiche che sono importanti per i datori di lavoro e che vengono riconosciute a livello intersettoriale, migliora l’occupabilità e consente di accedere a posti di lavoro di alta qualità.</w:t>
      </w:r>
    </w:p>
    <w:p w:rsidR="00E95C5D" w:rsidRPr="002B5E1B" w:rsidRDefault="00E95C5D" w:rsidP="00E95C5D">
      <w:pPr>
        <w:pStyle w:val="Heading2"/>
        <w:rPr>
          <w:sz w:val="24"/>
        </w:rPr>
      </w:pPr>
      <w:r w:rsidRPr="002B5E1B">
        <w:rPr>
          <w:sz w:val="24"/>
        </w:rPr>
        <w:t>Opportunità per gli studenti adulti.</w:t>
      </w:r>
    </w:p>
    <w:p w:rsidR="00E95C5D" w:rsidRPr="00497E63" w:rsidRDefault="00E95C5D" w:rsidP="00E95C5D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>Esistono moltissime opportunità che permetteranno agli studenti adulti di perseguire carriere interessanti e stimolanti. L’apprendimento permanente garantisce una maggiore occupabilità, consente di sviluppare le competenze personali e promuove le opportunità sociali.</w:t>
      </w:r>
    </w:p>
    <w:p w:rsidR="00E95C5D" w:rsidRPr="002B5E1B" w:rsidRDefault="00E95C5D" w:rsidP="00E95C5D">
      <w:pPr>
        <w:pStyle w:val="Heading2"/>
        <w:rPr>
          <w:sz w:val="24"/>
        </w:rPr>
      </w:pPr>
      <w:r w:rsidRPr="002B5E1B">
        <w:rPr>
          <w:sz w:val="24"/>
        </w:rPr>
        <w:t>Competenze da INVESTIRE!</w:t>
      </w:r>
    </w:p>
    <w:p w:rsidR="00E95C5D" w:rsidRPr="00497E63" w:rsidRDefault="00E95C5D" w:rsidP="00E95C5D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 xml:space="preserve">Le opportunità di IFP rispondono alle esigenze dei mercati del lavoro e possono essere specificamente studiate per supplire alle carenze di competenze specifiche e per eliminare i cosiddetti colli di bottiglia. Le carenze di competenze specifiche nell’UE attualmente interessano l’assistenza sanitaria, l’assistenza sociale, le TIC e la produzione avanzata. Fornire agli studenti competenze in questi ambiti significa aumentarne l’occupabilità, stimolando al contempo una più ampia crescita economica. </w:t>
      </w:r>
    </w:p>
    <w:p w:rsidR="00E95C5D" w:rsidRPr="00497E63" w:rsidRDefault="00E95C5D" w:rsidP="00E95C5D">
      <w:pPr>
        <w:pStyle w:val="Body"/>
        <w:rPr>
          <w:sz w:val="19"/>
          <w:szCs w:val="19"/>
        </w:rPr>
      </w:pPr>
      <w:r w:rsidRPr="00497E63">
        <w:rPr>
          <w:sz w:val="19"/>
          <w:szCs w:val="19"/>
        </w:rPr>
        <w:t>È possibile quindi affermare con certezza che le competenze apprese durante l’esperienza di IFP saranno preziose sia sul piano personale, sia sul piano professionale.</w:t>
      </w:r>
    </w:p>
    <w:p w:rsidR="00E95C5D" w:rsidRDefault="00E95C5D" w:rsidP="00E95C5D">
      <w:pPr>
        <w:pStyle w:val="Body"/>
      </w:pPr>
    </w:p>
    <w:p w:rsidR="00E95C5D" w:rsidRDefault="00C64E75" w:rsidP="00EA2CE5">
      <w:pPr>
        <w:pStyle w:val="Heading1"/>
        <w:spacing w:line="360" w:lineRule="auto"/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A7E4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>
        <w:rPr>
          <w:noProof/>
          <w:highlight w:val="yellow"/>
          <w:lang w:val="en-GB" w:eastAsia="en-GB"/>
        </w:rPr>
        <w:drawing>
          <wp:inline distT="0" distB="0" distL="0" distR="0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Contattaci:</w:t>
      </w:r>
    </w:p>
    <w:p w:rsidR="00E95C5D" w:rsidRPr="007A4D51" w:rsidRDefault="00497E63" w:rsidP="00C64E75">
      <w:pPr>
        <w:pStyle w:val="Body"/>
        <w:spacing w:line="336" w:lineRule="auto"/>
        <w:ind w:left="3600"/>
        <w:jc w:val="left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30480</wp:posOffset>
            </wp:positionH>
            <wp:positionV relativeFrom="page">
              <wp:posOffset>6906260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F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A2BDE" wp14:editId="79D19326">
                <wp:simplePos x="0" y="0"/>
                <wp:positionH relativeFrom="margin">
                  <wp:posOffset>314325</wp:posOffset>
                </wp:positionH>
                <wp:positionV relativeFrom="paragraph">
                  <wp:posOffset>54610</wp:posOffset>
                </wp:positionV>
                <wp:extent cx="1597025" cy="1066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75" w:rsidRPr="004F6CEA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[Logo dell’evento/attività</w:t>
                            </w:r>
                          </w:p>
                          <w:p w:rsidR="00C64E75" w:rsidRPr="004F6CEA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Per sostituirlo: selezionare il segnalibro grigio rotondo, fare clic con il tasto destro e selezionare “Cambia immagine...”]</w:t>
                            </w:r>
                          </w:p>
                          <w:p w:rsidR="00C64E75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:rsidR="00C64E75" w:rsidRPr="004F6CEA" w:rsidRDefault="00C64E75" w:rsidP="00C64E75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2BDE" id="Text Box 22" o:spid="_x0000_s1043" type="#_x0000_t202" style="position:absolute;left:0;text-align:left;margin-left:24.75pt;margin-top:4.3pt;width:125.7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qNAIAAFwEAAAOAAAAZHJzL2Uyb0RvYy54bWysVE1v2zAMvQ/YfxB0X/zRJG2DOEXWIsOA&#10;oC2QDD0rshQbsERNUmJnv36UHKdBt9Owi0yRFMX3HuX5Q6cachTW1aALmo1SSoTmUNZ6X9Af29WX&#10;O0qcZ7pkDWhR0JNw9GHx+dO8NTORQwVNKSzBItrNWlPQynszSxLHK6GYG4ERGoMSrGIet3aflJa1&#10;WF01SZ6m06QFWxoLXDiH3qc+SBexvpSC+xcpnfCkKSj25uNq47oLa7KYs9neMlPV/NwG+4cuFKs1&#10;Xnop9cQ8Iwdb/1FK1dyCA+lHHFQCUtZcRAyIJks/oNlUzIiIBclx5kKT+39l+fPx1ZK6LGieU6KZ&#10;Qo22ovPkK3QEXchPa9wM0zYGE32HftR58Dt0BtidtCp8ERDBODJ9urAbqvFwaHJ/m+YTSjjGsnQ6&#10;vUsj/8n7cWOd/yZAkWAU1KJ8kVV2XDuPrWDqkBJu07CqmyZK2GjSFnR6M0njgUsETzQaDwYQfbPB&#10;8t2ui6CzmwHJDsoTArTQj4gzfFVjE2vm/CuzOBOICefcv+AiG8DL4GxRUoH99Td/yEepMEpJizNW&#10;UPfzwKygpPmuUcT7bDwOQxk348ltjht7HdldR/RBPQKOcYYvyvBohnzfDKa0oN7wOSzDrRhimuPd&#10;BfWD+ej7ycfnxMVyGZNwDA3za70xPJQOtAaKt90bs+asg0cJn2GYRjb7IEef2wuyPHiQddQqEN2z&#10;euYfRzhKeH5u4Y1c72PW+09h8RsAAP//AwBQSwMEFAAGAAgAAAAhAMnW2R/gAAAACAEAAA8AAABk&#10;cnMvZG93bnJldi54bWxMj8FOwzAQRO9I/IO1SNyo00JDCHGqKlKFhODQ0gu3TewmEfY6xG4b+HqW&#10;ExxX8zT7plhNzoqTGUPvScF8loAw1HjdU6tg/7a5yUCEiKTRejIKvkyAVXl5UWCu/Zm25rSLreAS&#10;Cjkq6GIccilD0xmHYeYHQ5wd/Ogw8jm2Uo945nJn5SJJUumwJ/7Q4WCqzjQfu6NT8FxtXnFbL1z2&#10;baunl8N6+Ny/L5W6vprWjyCimeIfDL/6rA4lO9X+SDoIq+DuYcmkgiwFwfFtMudpNXP3aQqyLOT/&#10;AeUPAAAA//8DAFBLAQItABQABgAIAAAAIQC2gziS/gAAAOEBAAATAAAAAAAAAAAAAAAAAAAAAABb&#10;Q29udGVudF9UeXBlc10ueG1sUEsBAi0AFAAGAAgAAAAhADj9If/WAAAAlAEAAAsAAAAAAAAAAAAA&#10;AAAALwEAAF9yZWxzLy5yZWxzUEsBAi0AFAAGAAgAAAAhAOXHpio0AgAAXAQAAA4AAAAAAAAAAAAA&#10;AAAALgIAAGRycy9lMm9Eb2MueG1sUEsBAi0AFAAGAAgAAAAhAMnW2R/gAAAACAEAAA8AAAAAAAAA&#10;AAAAAAAAjgQAAGRycy9kb3ducmV2LnhtbFBLBQYAAAAABAAEAPMAAACbBQAAAAA=&#10;" filled="f" stroked="f" strokeweight=".5pt">
                <v:textbox>
                  <w:txbxContent>
                    <w:p w:rsidR="00C64E75" w:rsidRPr="004F6CEA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[Logo dell’evento/attività</w:t>
                      </w:r>
                    </w:p>
                    <w:p w:rsidR="00C64E75" w:rsidRPr="004F6CEA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Per sostituirlo: selezionare il segnalibro grigio rotondo, fare clic con il tasto destro e selezionare “Cambia immagine...”]</w:t>
                      </w:r>
                    </w:p>
                    <w:p w:rsidR="00C64E75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:rsidR="00C64E75" w:rsidRPr="004F6CEA" w:rsidRDefault="00C64E75" w:rsidP="00C64E75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899">
        <w:rPr>
          <w:b/>
        </w:rPr>
        <w:t>Sito internet:</w:t>
      </w:r>
      <w:r w:rsidR="00FA5899">
        <w:t xml:space="preserve"> [www.sitointernetdellevento.com]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E-mail:</w:t>
      </w:r>
      <w:r>
        <w:t xml:space="preserve"> [info@emailevento.eu]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Telefono:</w:t>
      </w:r>
      <w:r>
        <w:t xml:space="preserve"> [00353 00 000 00]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[@twitterevento #hashtagevento]</w:t>
      </w:r>
    </w:p>
    <w:p w:rsidR="00E95C5D" w:rsidRDefault="00C05F69" w:rsidP="00C64E75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[@facebookevento]</w:t>
      </w:r>
    </w:p>
    <w:p w:rsidR="00C46C2B" w:rsidRPr="00C72847" w:rsidRDefault="00C46C2B" w:rsidP="00C46C2B">
      <w:pPr>
        <w:pStyle w:val="Heading2"/>
        <w:spacing w:line="336" w:lineRule="auto"/>
        <w:rPr>
          <w:color w:val="292C69"/>
          <w:spacing w:val="-8"/>
        </w:rPr>
      </w:pPr>
      <w:r>
        <w:rPr>
          <w:color w:val="292C69"/>
        </w:rPr>
        <w:t xml:space="preserve">Contatti della campagna per la Settimana europea della </w:t>
      </w:r>
      <w:bookmarkStart w:id="0" w:name="_GoBack"/>
      <w:bookmarkEnd w:id="0"/>
      <w:r>
        <w:rPr>
          <w:color w:val="292C69"/>
        </w:rPr>
        <w:t>formazione professionale:</w:t>
      </w:r>
    </w:p>
    <w:p w:rsidR="00C46C2B" w:rsidRPr="00D0250A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Sito Internet:</w:t>
      </w:r>
      <w:r>
        <w:rPr>
          <w:color w:val="auto"/>
        </w:rPr>
        <w:t xml:space="preserve"> </w:t>
      </w:r>
      <w:hyperlink r:id="rId32" w:history="1">
        <w:r>
          <w:rPr>
            <w:rStyle w:val="Hyperlink"/>
            <w:color w:val="auto"/>
          </w:rPr>
          <w:t>https://ec.europa.eu/social/vocational-skills-week/</w:t>
        </w:r>
      </w:hyperlink>
    </w:p>
    <w:p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E-mail:</w:t>
      </w:r>
      <w:r>
        <w:rPr>
          <w:color w:val="auto"/>
        </w:rPr>
        <w:t xml:space="preserve"> info@vocationalskillsweek.eu</w:t>
      </w:r>
    </w:p>
    <w:p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Telefono:</w:t>
      </w:r>
      <w:r>
        <w:rPr>
          <w:color w:val="auto"/>
        </w:rPr>
        <w:t xml:space="preserve"> +44 (0)207 444 4264 </w:t>
      </w:r>
    </w:p>
    <w:p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Twitter:</w:t>
      </w:r>
      <w:r>
        <w:rPr>
          <w:color w:val="auto"/>
        </w:rPr>
        <w:t xml:space="preserve"> </w:t>
      </w:r>
      <w:hyperlink r:id="rId33" w:history="1">
        <w:r>
          <w:rPr>
            <w:rStyle w:val="Hyperlink"/>
            <w:color w:val="auto"/>
          </w:rPr>
          <w:t>@EU_social</w:t>
        </w:r>
      </w:hyperlink>
      <w:r>
        <w:rPr>
          <w:color w:val="auto"/>
        </w:rPr>
        <w:t xml:space="preserve">, </w:t>
      </w:r>
      <w:hyperlink r:id="rId34" w:history="1">
        <w:r>
          <w:rPr>
            <w:rStyle w:val="Hyperlink"/>
            <w:color w:val="auto"/>
          </w:rPr>
          <w:t>@EuropeanYouthEU</w:t>
        </w:r>
      </w:hyperlink>
      <w:r>
        <w:rPr>
          <w:color w:val="auto"/>
        </w:rPr>
        <w:t>, #EUVocationalSkills, #DiscoverYourTalent</w:t>
      </w:r>
    </w:p>
    <w:p w:rsidR="00A27899" w:rsidRPr="000221A5" w:rsidRDefault="00C46C2B" w:rsidP="000221A5">
      <w:pPr>
        <w:pStyle w:val="Body"/>
        <w:spacing w:line="336" w:lineRule="auto"/>
        <w:jc w:val="left"/>
        <w:rPr>
          <w:color w:val="auto"/>
          <w:u w:val="single"/>
        </w:rPr>
      </w:pPr>
      <w:r>
        <w:rPr>
          <w:b/>
          <w:color w:val="auto"/>
        </w:rPr>
        <w:t>Facebook:</w:t>
      </w:r>
      <w:r>
        <w:rPr>
          <w:color w:val="auto"/>
        </w:rPr>
        <w:t xml:space="preserve"> </w:t>
      </w:r>
      <w:hyperlink r:id="rId35" w:history="1">
        <w:r>
          <w:rPr>
            <w:rStyle w:val="Hyperlink"/>
            <w:color w:val="auto"/>
          </w:rPr>
          <w:t>@socialeurope</w:t>
        </w:r>
      </w:hyperlink>
      <w:r>
        <w:rPr>
          <w:color w:val="auto"/>
        </w:rPr>
        <w:t xml:space="preserve">, </w:t>
      </w:r>
      <w:hyperlink r:id="rId36" w:history="1">
        <w:r>
          <w:rPr>
            <w:rStyle w:val="Hyperlink"/>
            <w:color w:val="auto"/>
          </w:rPr>
          <w:t>@EuropeanYouthEU</w:t>
        </w:r>
      </w:hyperlink>
    </w:p>
    <w:sectPr w:rsidR="00A27899" w:rsidRPr="000221A5" w:rsidSect="00497E63">
      <w:footerReference w:type="default" r:id="rId37"/>
      <w:headerReference w:type="first" r:id="rId38"/>
      <w:pgSz w:w="11906" w:h="16838"/>
      <w:pgMar w:top="1296" w:right="1440" w:bottom="1276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16" w:rsidRDefault="00076316" w:rsidP="00AC4EFE">
      <w:pPr>
        <w:spacing w:after="0" w:line="240" w:lineRule="auto"/>
      </w:pPr>
      <w:r>
        <w:separator/>
      </w:r>
    </w:p>
  </w:endnote>
  <w:end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2141C930" wp14:editId="73D00AB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C93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07D423B7" wp14:editId="706AD5F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E-mail: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Tel.: +44 2074444264</w:t>
                              </w: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 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Tel.: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D423B7" id="_x0000_s1045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E-mail: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Tel.: +44 2074444264</w:t>
                        </w: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 info@vocationalskillsweek.eu</w:t>
                        </w:r>
                        <w:r>
                          <w:rPr>
                            <w:sz w:val="18"/>
                          </w:rPr>
                          <w:br/>
                          <w:t>Tel.: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FCDDEF" wp14:editId="61DB0438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2B5E1B">
          <w:rPr>
            <w:b/>
            <w:noProof/>
            <w:color w:val="FFFFFF"/>
            <w:szCs w:val="20"/>
          </w:rPr>
          <w:t>2</w:t>
        </w:r>
        <w:r w:rsidRPr="00731312">
          <w:rPr>
            <w:b/>
            <w:color w:val="FFFFFF"/>
            <w:szCs w:val="20"/>
          </w:rPr>
          <w:fldChar w:fldCharType="end"/>
        </w:r>
      </w:p>
    </w:sdtContent>
  </w:sdt>
  <w:p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16" w:rsidRDefault="00076316" w:rsidP="00AC4EFE">
      <w:pPr>
        <w:spacing w:after="0" w:line="240" w:lineRule="auto"/>
      </w:pPr>
      <w:r>
        <w:separator/>
      </w:r>
    </w:p>
  </w:footnote>
  <w:foot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footnote>
  <w:footnote w:id="1">
    <w:p w:rsidR="001F4520" w:rsidRPr="001F4520" w:rsidRDefault="001F4520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Età compresa tra i 15 e i 34 anni, tassi di occupazione dei giovani che non studiano e non lavorano, disaggregati per sesso, livello di istruzione e anni trascorsi dal completamento del livello più alto di istruzione conseguito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89AB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0.45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221A5"/>
    <w:rsid w:val="00030124"/>
    <w:rsid w:val="00076316"/>
    <w:rsid w:val="000773CB"/>
    <w:rsid w:val="000D4DF0"/>
    <w:rsid w:val="00137AD1"/>
    <w:rsid w:val="00157881"/>
    <w:rsid w:val="00171890"/>
    <w:rsid w:val="001A363F"/>
    <w:rsid w:val="001B1CC9"/>
    <w:rsid w:val="001E5DF8"/>
    <w:rsid w:val="001F4520"/>
    <w:rsid w:val="002467E6"/>
    <w:rsid w:val="00253DAB"/>
    <w:rsid w:val="00253EEE"/>
    <w:rsid w:val="002B5E1B"/>
    <w:rsid w:val="00316E58"/>
    <w:rsid w:val="0033112D"/>
    <w:rsid w:val="00352C20"/>
    <w:rsid w:val="003A27CA"/>
    <w:rsid w:val="003F7CAB"/>
    <w:rsid w:val="00403117"/>
    <w:rsid w:val="0044218E"/>
    <w:rsid w:val="00486487"/>
    <w:rsid w:val="00493EB3"/>
    <w:rsid w:val="00497705"/>
    <w:rsid w:val="00497E63"/>
    <w:rsid w:val="004F6CEA"/>
    <w:rsid w:val="005602E4"/>
    <w:rsid w:val="005E3E68"/>
    <w:rsid w:val="005F7EEE"/>
    <w:rsid w:val="005F7F5D"/>
    <w:rsid w:val="0062064E"/>
    <w:rsid w:val="00622728"/>
    <w:rsid w:val="00632006"/>
    <w:rsid w:val="006C3BA1"/>
    <w:rsid w:val="00713074"/>
    <w:rsid w:val="00731312"/>
    <w:rsid w:val="00747510"/>
    <w:rsid w:val="007A4D51"/>
    <w:rsid w:val="00824075"/>
    <w:rsid w:val="0086120E"/>
    <w:rsid w:val="00974386"/>
    <w:rsid w:val="00A27899"/>
    <w:rsid w:val="00A54977"/>
    <w:rsid w:val="00AB4F2A"/>
    <w:rsid w:val="00AC4EFE"/>
    <w:rsid w:val="00B35EAD"/>
    <w:rsid w:val="00B70B87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97CB3"/>
    <w:rsid w:val="00DA7957"/>
    <w:rsid w:val="00DE3F90"/>
    <w:rsid w:val="00E015D3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7273B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instagram.com/european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european-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linkedin.com/company/european-commission/" TargetMode="External"/><Relationship Id="rId28" Type="http://schemas.openxmlformats.org/officeDocument/2006/relationships/hyperlink" Target="https://ec.europa.eu/social/vocational-skills-week/share-your-story_en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6044-8027-4BED-8430-B2294C57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2019-10-10T14:19:00Z</dcterms:created>
  <dcterms:modified xsi:type="dcterms:W3CDTF">2019-10-10T16:17:00Z</dcterms:modified>
</cp:coreProperties>
</file>