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EFE" w:rsidRDefault="008A49F2">
      <w:r>
        <w:rPr>
          <w:noProof/>
          <w:lang w:eastAsia="en-GB"/>
        </w:rPr>
        <mc:AlternateContent>
          <mc:Choice Requires="wps">
            <w:drawing>
              <wp:anchor distT="0" distB="0" distL="114300" distR="114300" simplePos="0" relativeHeight="251680768" behindDoc="0" locked="0" layoutInCell="1" allowOverlap="1" wp14:anchorId="2CDD673F" wp14:editId="44CE980E">
                <wp:simplePos x="0" y="0"/>
                <wp:positionH relativeFrom="margin">
                  <wp:posOffset>4381500</wp:posOffset>
                </wp:positionH>
                <wp:positionV relativeFrom="page">
                  <wp:posOffset>8620125</wp:posOffset>
                </wp:positionV>
                <wp:extent cx="1579245" cy="13906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579245" cy="1390650"/>
                        </a:xfrm>
                        <a:prstGeom prst="rect">
                          <a:avLst/>
                        </a:prstGeom>
                        <a:noFill/>
                        <a:ln w="6350">
                          <a:noFill/>
                        </a:ln>
                      </wps:spPr>
                      <wps:txbx>
                        <w:txbxContent>
                          <w:p w:rsidR="004F6CEA" w:rsidRPr="008A49F2" w:rsidRDefault="004F6CEA" w:rsidP="004F6CEA">
                            <w:pPr>
                              <w:jc w:val="center"/>
                              <w:rPr>
                                <w:rFonts w:cs="Arial"/>
                                <w:color w:val="292C69" w:themeColor="background1"/>
                                <w:sz w:val="16"/>
                                <w:szCs w:val="50"/>
                                <w:lang w:val="da-DK"/>
                              </w:rPr>
                            </w:pPr>
                            <w:r>
                              <w:rPr>
                                <w:rFonts w:cs="Arial"/>
                                <w:color w:val="292C69" w:themeColor="background1"/>
                                <w:sz w:val="16"/>
                                <w:szCs w:val="50"/>
                                <w:lang w:val="sv-SE"/>
                              </w:rPr>
                              <w:t>[Elektronisk dekal som du kan hämta via välkomstmeddelandet i din e-post</w:t>
                            </w:r>
                          </w:p>
                          <w:p w:rsidR="004F6CEA" w:rsidRPr="008A49F2" w:rsidRDefault="004F6CEA" w:rsidP="004F6CEA">
                            <w:pPr>
                              <w:jc w:val="center"/>
                              <w:rPr>
                                <w:rFonts w:cs="Arial"/>
                                <w:color w:val="292C69" w:themeColor="background1"/>
                                <w:sz w:val="16"/>
                                <w:szCs w:val="50"/>
                                <w:lang w:val="da-DK"/>
                              </w:rPr>
                            </w:pPr>
                            <w:r>
                              <w:rPr>
                                <w:rFonts w:cs="Arial"/>
                                <w:color w:val="292C69" w:themeColor="background1"/>
                                <w:sz w:val="16"/>
                                <w:szCs w:val="50"/>
                                <w:lang w:val="sv-SE"/>
                              </w:rPr>
                              <w:t>För att ersätta: Välj platshållaren i form av en grå cirkel, högerklicka och ”Ändra bild ...”]</w:t>
                            </w:r>
                          </w:p>
                          <w:p w:rsidR="004F6CEA" w:rsidRPr="008A49F2" w:rsidRDefault="004F6CEA" w:rsidP="004F6CEA">
                            <w:pPr>
                              <w:jc w:val="center"/>
                              <w:rPr>
                                <w:rFonts w:cs="Arial"/>
                                <w:color w:val="F39200" w:themeColor="text1"/>
                                <w:sz w:val="16"/>
                                <w:szCs w:val="50"/>
                                <w:lang w:val="da-DK"/>
                              </w:rPr>
                            </w:pPr>
                          </w:p>
                          <w:p w:rsidR="004F6CEA" w:rsidRPr="008A49F2" w:rsidRDefault="004F6CEA" w:rsidP="004F6CEA">
                            <w:pPr>
                              <w:jc w:val="center"/>
                              <w:rPr>
                                <w:sz w:val="4"/>
                                <w:lang w:val="da-D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D673F" id="_x0000_t202" coordsize="21600,21600" o:spt="202" path="m,l,21600r21600,l21600,xe">
                <v:stroke joinstyle="miter"/>
                <v:path gradientshapeok="t" o:connecttype="rect"/>
              </v:shapetype>
              <v:shape id="Text Box 30" o:spid="_x0000_s1026" type="#_x0000_t202" style="position:absolute;margin-left:345pt;margin-top:678.75pt;width:124.35pt;height:10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" filled="f" stroked="f" strokeweight=".5pt">
                <v:textbox>
                  <w:txbxContent>
                    <w:p w:rsidR="004F6CEA" w:rsidRPr="008A49F2" w:rsidRDefault="004F6CEA" w:rsidP="004F6CEA">
                      <w:pPr>
                        <w:jc w:val="center"/>
                        <w:rPr>
                          <w:rFonts w:cs="Arial"/>
                          <w:color w:val="292C69" w:themeColor="background1"/>
                          <w:sz w:val="16"/>
                          <w:szCs w:val="50"/>
                          <w:lang w:val="da-DK"/>
                        </w:rPr>
                      </w:pPr>
                      <w:r>
                        <w:rPr>
                          <w:rFonts w:cs="Arial"/>
                          <w:color w:val="292C69" w:themeColor="background1"/>
                          <w:sz w:val="16"/>
                          <w:szCs w:val="50"/>
                          <w:lang w:val="sv-SE"/>
                        </w:rPr>
                        <w:t>[Elektronisk dekal som du kan hämta via välkomstmeddelandet i din e-post</w:t>
                      </w:r>
                    </w:p>
                    <w:p w:rsidR="004F6CEA" w:rsidRPr="008A49F2" w:rsidRDefault="004F6CEA" w:rsidP="004F6CEA">
                      <w:pPr>
                        <w:jc w:val="center"/>
                        <w:rPr>
                          <w:rFonts w:cs="Arial"/>
                          <w:color w:val="292C69" w:themeColor="background1"/>
                          <w:sz w:val="16"/>
                          <w:szCs w:val="50"/>
                          <w:lang w:val="da-DK"/>
                        </w:rPr>
                      </w:pPr>
                      <w:r>
                        <w:rPr>
                          <w:rFonts w:cs="Arial"/>
                          <w:color w:val="292C69" w:themeColor="background1"/>
                          <w:sz w:val="16"/>
                          <w:szCs w:val="50"/>
                          <w:lang w:val="sv-SE"/>
                        </w:rPr>
                        <w:t>För att ersätta: Välj platshållaren i form av en grå cirkel, högerklicka och ”Ändra bild ...”]</w:t>
                      </w:r>
                    </w:p>
                    <w:p w:rsidR="004F6CEA" w:rsidRPr="008A49F2" w:rsidRDefault="004F6CEA" w:rsidP="004F6CEA">
                      <w:pPr>
                        <w:jc w:val="center"/>
                        <w:rPr>
                          <w:rFonts w:cs="Arial"/>
                          <w:color w:val="F39200" w:themeColor="text1"/>
                          <w:sz w:val="16"/>
                          <w:szCs w:val="50"/>
                          <w:lang w:val="da-DK"/>
                        </w:rPr>
                      </w:pPr>
                    </w:p>
                    <w:p w:rsidR="004F6CEA" w:rsidRPr="008A49F2" w:rsidRDefault="004F6CEA" w:rsidP="004F6CEA">
                      <w:pPr>
                        <w:jc w:val="center"/>
                        <w:rPr>
                          <w:sz w:val="4"/>
                          <w:lang w:val="da-DK"/>
                        </w:rPr>
                      </w:pPr>
                    </w:p>
                  </w:txbxContent>
                </v:textbox>
                <w10:wrap anchorx="margin" anchory="page"/>
              </v:shape>
            </w:pict>
          </mc:Fallback>
        </mc:AlternateContent>
      </w:r>
      <w:r w:rsidR="001B1CC9">
        <w:rPr>
          <w:noProof/>
          <w:lang w:eastAsia="en-GB"/>
        </w:rPr>
        <mc:AlternateContent>
          <mc:Choice Requires="wps">
            <w:drawing>
              <wp:anchor distT="0" distB="0" distL="114300" distR="114300" simplePos="0" relativeHeight="251661312" behindDoc="0" locked="0" layoutInCell="1" allowOverlap="1" wp14:anchorId="3189AB42" wp14:editId="097BCDE9">
                <wp:simplePos x="0" y="0"/>
                <wp:positionH relativeFrom="margin">
                  <wp:posOffset>872836</wp:posOffset>
                </wp:positionH>
                <wp:positionV relativeFrom="page">
                  <wp:posOffset>7065818</wp:posOffset>
                </wp:positionV>
                <wp:extent cx="2951019" cy="231370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51019" cy="2313709"/>
                        </a:xfrm>
                        <a:prstGeom prst="rect">
                          <a:avLst/>
                        </a:prstGeom>
                        <a:noFill/>
                        <a:ln w="6350">
                          <a:noFill/>
                        </a:ln>
                      </wps:spPr>
                      <wps:txbx>
                        <w:txbxContent>
                          <w:p w:rsidR="00253EEE" w:rsidRPr="008A49F2" w:rsidRDefault="00CF1B7F" w:rsidP="00253EEE">
                            <w:pPr>
                              <w:rPr>
                                <w:sz w:val="14"/>
                                <w:lang w:val="da-DK"/>
                              </w:rPr>
                            </w:pPr>
                            <w:r>
                              <w:rPr>
                                <w:rFonts w:cs="Arial"/>
                                <w:color w:val="F39200" w:themeColor="text1"/>
                                <w:sz w:val="36"/>
                                <w:szCs w:val="50"/>
                                <w:lang w:val="sv-SE"/>
                              </w:rPr>
                              <w:t>[Ange huvudinformationen om evenemanget här, t.ex. en kort beskrivning av evenemanget/aktiviteten, datum, plats osv.]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9AB42" id="Text Box 13" o:spid="_x0000_s1027" type="#_x0000_t202" style="position:absolute;margin-left:68.75pt;margin-top:556.35pt;width:232.35pt;height:18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" filled="f" stroked="f" strokeweight=".5pt">
                <v:textbox>
                  <w:txbxContent>
                    <w:p w:rsidR="00253EEE" w:rsidRPr="008A49F2" w:rsidRDefault="00CF1B7F" w:rsidP="00253EEE">
                      <w:pPr>
                        <w:rPr>
                          <w:sz w:val="14"/>
                          <w:lang w:val="da-DK"/>
                        </w:rPr>
                      </w:pPr>
                      <w:r>
                        <w:rPr>
                          <w:rFonts w:cs="Arial"/>
                          <w:color w:val="F39200" w:themeColor="text1"/>
                          <w:sz w:val="36"/>
                          <w:szCs w:val="50"/>
                          <w:lang w:val="sv-SE"/>
                        </w:rPr>
                        <w:t>[Ange huvudinformationen om evenemanget här, t.ex. en kort beskrivning av evenemanget/aktiviteten, datum, plats osv.]</w:t>
                      </w:r>
                    </w:p>
                  </w:txbxContent>
                </v:textbox>
                <w10:wrap anchorx="margin" anchory="page"/>
              </v:shape>
            </w:pict>
          </mc:Fallback>
        </mc:AlternateContent>
      </w:r>
      <w:r w:rsidR="001B1CC9">
        <w:rPr>
          <w:noProof/>
          <w:lang w:eastAsia="en-GB"/>
        </w:rPr>
        <w:drawing>
          <wp:anchor distT="0" distB="0" distL="114300" distR="114300" simplePos="0" relativeHeight="251678720" behindDoc="0" locked="0" layoutInCell="1" allowOverlap="1">
            <wp:simplePos x="0" y="0"/>
            <wp:positionH relativeFrom="column">
              <wp:posOffset>4064000</wp:posOffset>
            </wp:positionH>
            <wp:positionV relativeFrom="page">
              <wp:posOffset>8174355</wp:posOffset>
            </wp:positionV>
            <wp:extent cx="2183765" cy="2182495"/>
            <wp:effectExtent l="0" t="0" r="6985"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VSW sticker placehol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3765" cy="2182495"/>
                    </a:xfrm>
                    <a:prstGeom prst="rect">
                      <a:avLst/>
                    </a:prstGeom>
                  </pic:spPr>
                </pic:pic>
              </a:graphicData>
            </a:graphic>
            <wp14:sizeRelH relativeFrom="margin">
              <wp14:pctWidth>0</wp14:pctWidth>
            </wp14:sizeRelH>
            <wp14:sizeRelV relativeFrom="margin">
              <wp14:pctHeight>0</wp14:pctHeight>
            </wp14:sizeRelV>
          </wp:anchor>
        </w:drawing>
      </w:r>
      <w:r w:rsidR="001B1CC9">
        <w:rPr>
          <w:noProof/>
          <w:lang w:eastAsia="en-GB"/>
        </w:rPr>
        <mc:AlternateContent>
          <mc:Choice Requires="wps">
            <w:drawing>
              <wp:anchor distT="0" distB="0" distL="114300" distR="114300" simplePos="0" relativeHeight="251655168" behindDoc="0" locked="0" layoutInCell="1" allowOverlap="1">
                <wp:simplePos x="0" y="0"/>
                <wp:positionH relativeFrom="margin">
                  <wp:posOffset>-429491</wp:posOffset>
                </wp:positionH>
                <wp:positionV relativeFrom="page">
                  <wp:posOffset>3199765</wp:posOffset>
                </wp:positionV>
                <wp:extent cx="6635750" cy="1317625"/>
                <wp:effectExtent l="0" t="0" r="0" b="0"/>
                <wp:wrapNone/>
                <wp:docPr id="6" name="Text Box 6"/>
                <wp:cNvGraphicFramePr/>
                <a:graphic xmlns:a="http://schemas.openxmlformats.org/drawingml/2006/main">
                  <a:graphicData uri="http://schemas.microsoft.com/office/word/2010/wordprocessingShape">
                    <wps:wsp>
                      <wps:cNvSpPr txBox="1"/>
                      <wps:spPr>
                        <a:xfrm>
                          <a:off x="0" y="0"/>
                          <a:ext cx="6635750" cy="1317625"/>
                        </a:xfrm>
                        <a:prstGeom prst="rect">
                          <a:avLst/>
                        </a:prstGeom>
                        <a:noFill/>
                        <a:ln w="6350">
                          <a:noFill/>
                        </a:ln>
                      </wps:spPr>
                      <wps:txbx>
                        <w:txbxContent>
                          <w:p w:rsidR="00403117" w:rsidRPr="00FD2988" w:rsidRDefault="00B35EAD" w:rsidP="00FD2988">
                            <w:pPr>
                              <w:pStyle w:val="Heading5"/>
                              <w:rPr>
                                <w:color w:val="FFFFFF"/>
                                <w:sz w:val="48"/>
                              </w:rPr>
                            </w:pPr>
                            <w:r>
                              <w:rPr>
                                <w:bCs/>
                                <w:color w:val="FFFFFF"/>
                                <w:sz w:val="48"/>
                                <w:lang w:val="sv-SE"/>
                              </w:rPr>
                              <w:t xml:space="preserve">[Ange evenemangets/aktivitetens namn här]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33.8pt;margin-top:251.95pt;width:522.5pt;height:103.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" filled="f" stroked="f" strokeweight=".5pt">
                <v:textbox>
                  <w:txbxContent>
                    <w:p w:rsidR="00403117" w:rsidRPr="00FD2988" w:rsidRDefault="00B35EAD" w:rsidP="00FD2988">
                      <w:pPr>
                        <w:pStyle w:val="Heading5"/>
                        <w:rPr>
                          <w:color w:val="FFFFFF"/>
                          <w:sz w:val="48"/>
                        </w:rPr>
                      </w:pPr>
                      <w:r>
                        <w:rPr>
                          <w:bCs/>
                          <w:color w:val="FFFFFF"/>
                          <w:sz w:val="48"/>
                          <w:lang w:val="sv-SE"/>
                        </w:rPr>
                        <w:t xml:space="preserve">[Ange evenemangets/aktivitetens namn här] </w:t>
                      </w:r>
                    </w:p>
                  </w:txbxContent>
                </v:textbox>
                <w10:wrap anchorx="margin" anchory="page"/>
              </v:shape>
            </w:pict>
          </mc:Fallback>
        </mc:AlternateContent>
      </w:r>
      <w:r w:rsidR="001B1CC9">
        <w:rPr>
          <w:noProof/>
          <w:lang w:eastAsia="en-GB"/>
        </w:rPr>
        <mc:AlternateContent>
          <mc:Choice Requires="wps">
            <w:drawing>
              <wp:anchor distT="0" distB="0" distL="114300" distR="114300" simplePos="0" relativeHeight="251657216" behindDoc="0" locked="0" layoutInCell="1" allowOverlap="1" wp14:anchorId="61A963E5" wp14:editId="3A6A3A02">
                <wp:simplePos x="0" y="0"/>
                <wp:positionH relativeFrom="margin">
                  <wp:posOffset>-429895</wp:posOffset>
                </wp:positionH>
                <wp:positionV relativeFrom="page">
                  <wp:posOffset>7090410</wp:posOffset>
                </wp:positionV>
                <wp:extent cx="924560" cy="571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24560" cy="571500"/>
                        </a:xfrm>
                        <a:prstGeom prst="rect">
                          <a:avLst/>
                        </a:prstGeom>
                        <a:noFill/>
                        <a:ln w="6350">
                          <a:noFill/>
                        </a:ln>
                      </wps:spPr>
                      <wps:txbx>
                        <w:txbxContent>
                          <w:p w:rsidR="00403117" w:rsidRPr="00403117" w:rsidRDefault="00403117" w:rsidP="00CF1B7F">
                            <w:pPr>
                              <w:pStyle w:val="BasicParagraph"/>
                              <w:rPr>
                                <w:sz w:val="14"/>
                              </w:rPr>
                            </w:pPr>
                            <w:r>
                              <w:rPr>
                                <w:rFonts w:ascii="Verdana" w:hAnsi="Verdana" w:cs="Arial"/>
                                <w:b/>
                                <w:bCs/>
                                <w:color w:val="F39200" w:themeColor="text1"/>
                                <w:sz w:val="36"/>
                                <w:szCs w:val="50"/>
                                <w:lang w:val="sv-SE"/>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963E5" id="Text Box 7" o:spid="_x0000_s1029" type="#_x0000_t202" style="position:absolute;margin-left:-33.85pt;margin-top:558.3pt;width:72.8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" filled="f" stroked="f" strokeweight=".5pt">
                <v:textbox>
                  <w:txbxContent>
                    <w:p w:rsidR="00403117" w:rsidRPr="00403117" w:rsidRDefault="00403117" w:rsidP="00CF1B7F">
                      <w:pPr>
                        <w:pStyle w:val="BasicParagraph"/>
                        <w:rPr>
                          <w:sz w:val="14"/>
                        </w:rPr>
                      </w:pPr>
                      <w:r>
                        <w:rPr>
                          <w:rFonts w:ascii="Verdana" w:hAnsi="Verdana" w:cs="Arial"/>
                          <w:b/>
                          <w:bCs/>
                          <w:color w:val="F39200" w:themeColor="text1"/>
                          <w:sz w:val="36"/>
                          <w:szCs w:val="50"/>
                          <w:lang w:val="sv-SE"/>
                        </w:rPr>
                        <w:t>2019</w:t>
                      </w:r>
                    </w:p>
                  </w:txbxContent>
                </v:textbox>
                <w10:wrap anchorx="margin" anchory="page"/>
              </v:shape>
            </w:pict>
          </mc:Fallback>
        </mc:AlternateContent>
      </w:r>
    </w:p>
    <w:p w:rsidR="001F4520" w:rsidRPr="001F4520" w:rsidRDefault="001F4520" w:rsidP="00F84088">
      <w:pPr>
        <w:pStyle w:val="Heading2"/>
        <w:rPr>
          <w:bCs w:val="0"/>
          <w:color w:val="292C69" w:themeColor="background1"/>
          <w:spacing w:val="-16"/>
          <w:sz w:val="40"/>
          <w:szCs w:val="50"/>
        </w:rPr>
      </w:pPr>
      <w:r>
        <w:rPr>
          <w:color w:val="292C69" w:themeColor="background1"/>
          <w:sz w:val="40"/>
          <w:szCs w:val="50"/>
          <w:lang w:val="sv-SE"/>
        </w:rPr>
        <w:lastRenderedPageBreak/>
        <w:t>Europeiska veckan för yrkeskompetenser 2019</w:t>
      </w:r>
    </w:p>
    <w:p w:rsidR="00AC4EFE" w:rsidRPr="00E348AF" w:rsidRDefault="00AC4EFE" w:rsidP="001F4520">
      <w:pPr>
        <w:pStyle w:val="Body"/>
      </w:pPr>
    </w:p>
    <w:p w:rsidR="001F4520" w:rsidRPr="00575336" w:rsidRDefault="001F4520" w:rsidP="001F4520">
      <w:pPr>
        <w:pStyle w:val="Body"/>
        <w:rPr>
          <w:lang w:val="sv-SE"/>
        </w:rPr>
      </w:pPr>
      <w:r w:rsidRPr="00575336">
        <w:rPr>
          <w:lang w:val="sv-SE"/>
        </w:rPr>
        <w:t>Framstegen inom teknik och vetenskaplig utveckling formar vårt sätt att leva, arbeta och roa oss. Ny teknik kräver nya färdigheter och en arbetsstyrka som besitter dessa. Yrkesutbildning är avgörande för att fylla kunskapsluckorna och bistå människor i alla åldrar med de färdigheter som behövs för att kunna dra nytta av dagens möjligheter.</w:t>
      </w:r>
    </w:p>
    <w:p w:rsidR="001F4520" w:rsidRPr="00575336" w:rsidRDefault="001F4520" w:rsidP="001F4520">
      <w:pPr>
        <w:pStyle w:val="Body"/>
        <w:rPr>
          <w:lang w:val="sv-SE"/>
        </w:rPr>
      </w:pPr>
    </w:p>
    <w:p w:rsidR="001F4520" w:rsidRPr="00575336" w:rsidRDefault="001F4520" w:rsidP="001F4520">
      <w:pPr>
        <w:pStyle w:val="Body"/>
        <w:rPr>
          <w:lang w:val="da-DK"/>
        </w:rPr>
      </w:pPr>
      <w:r w:rsidRPr="00575336">
        <w:rPr>
          <w:lang w:val="sv-SE"/>
        </w:rPr>
        <w:t>Yrkesutbildning är även en säker ingång till arbetsmarknaden. Under 2018 fick 76 % av studenterna på yrkesutbildningar anställning kort efter examen</w:t>
      </w:r>
      <w:r w:rsidRPr="00575336">
        <w:rPr>
          <w:rStyle w:val="FootnoteReference"/>
          <w:lang w:val="sv-SE"/>
        </w:rPr>
        <w:footnoteReference w:id="1"/>
      </w:r>
      <w:r w:rsidR="008A49F2" w:rsidRPr="00575336">
        <w:rPr>
          <w:lang w:val="sv-SE"/>
        </w:rPr>
        <w:t>.</w:t>
      </w:r>
      <w:r w:rsidRPr="00575336">
        <w:rPr>
          <w:lang w:val="sv-SE"/>
        </w:rPr>
        <w:t xml:space="preserve"> </w:t>
      </w:r>
    </w:p>
    <w:p w:rsidR="001F4520" w:rsidRPr="00575336" w:rsidRDefault="001F4520" w:rsidP="001F4520">
      <w:pPr>
        <w:pStyle w:val="Body"/>
        <w:rPr>
          <w:lang w:val="da-DK"/>
        </w:rPr>
      </w:pPr>
    </w:p>
    <w:p w:rsidR="001F4520" w:rsidRPr="00575336" w:rsidRDefault="001F4520" w:rsidP="001F4520">
      <w:pPr>
        <w:pStyle w:val="Body"/>
        <w:rPr>
          <w:lang w:val="da-DK"/>
        </w:rPr>
      </w:pPr>
      <w:r w:rsidRPr="00575336">
        <w:rPr>
          <w:lang w:val="sv-SE"/>
        </w:rPr>
        <w:t xml:space="preserve">Europeiska veckan för yrkeskompetenser är ett initiativ från Europeiska kommissionen med målet att lyfta fram och upphöja yrkesutbildning. Veckan syftar till att belysa att alla har talang och att yrkesutbildning kan bistå med den nödvändiga praktiska färdigheten, kunskapen och kompetensen för att lyckas på arbetsmarknaden och i samhället i stort. Vårt motto är ”Upptäck din talang!” och årets tema är ”Yrkesutbildning för alla – färdigheter för livet”. Ett särskilt fokus ligger på de inkluderande och livslånga aspekterna av yrkesutbildning. </w:t>
      </w:r>
    </w:p>
    <w:p w:rsidR="001F4520" w:rsidRPr="00575336" w:rsidRDefault="001F4520" w:rsidP="001F4520">
      <w:pPr>
        <w:pStyle w:val="Body"/>
        <w:rPr>
          <w:lang w:val="da-DK"/>
        </w:rPr>
      </w:pPr>
    </w:p>
    <w:p w:rsidR="001F4520" w:rsidRPr="00575336" w:rsidRDefault="003606D0" w:rsidP="00713074">
      <w:pPr>
        <w:pStyle w:val="Body"/>
        <w:rPr>
          <w:lang w:val="da-DK"/>
        </w:rPr>
      </w:pPr>
      <w:r w:rsidRPr="00575336">
        <w:rPr>
          <w:noProof/>
          <w:lang w:eastAsia="en-GB"/>
        </w:rPr>
        <w:drawing>
          <wp:anchor distT="0" distB="0" distL="114300" distR="114300" simplePos="0" relativeHeight="251659264" behindDoc="0" locked="0" layoutInCell="1" allowOverlap="1">
            <wp:simplePos x="0" y="0"/>
            <wp:positionH relativeFrom="column">
              <wp:posOffset>5567680</wp:posOffset>
            </wp:positionH>
            <wp:positionV relativeFrom="page">
              <wp:posOffset>5651973</wp:posOffset>
            </wp:positionV>
            <wp:extent cx="421005" cy="51879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range petal.png"/>
                    <pic:cNvPicPr/>
                  </pic:nvPicPr>
                  <pic:blipFill>
                    <a:blip r:embed="rId9">
                      <a:extLst>
                        <a:ext uri="{28A0092B-C50C-407E-A947-70E740481C1C}">
                          <a14:useLocalDpi xmlns:a14="http://schemas.microsoft.com/office/drawing/2010/main" val="0"/>
                        </a:ext>
                      </a:extLst>
                    </a:blip>
                    <a:stretch>
                      <a:fillRect/>
                    </a:stretch>
                  </pic:blipFill>
                  <pic:spPr>
                    <a:xfrm flipH="1">
                      <a:off x="0" y="0"/>
                      <a:ext cx="421005" cy="518795"/>
                    </a:xfrm>
                    <a:prstGeom prst="rect">
                      <a:avLst/>
                    </a:prstGeom>
                  </pic:spPr>
                </pic:pic>
              </a:graphicData>
            </a:graphic>
            <wp14:sizeRelH relativeFrom="page">
              <wp14:pctWidth>0</wp14:pctWidth>
            </wp14:sizeRelH>
            <wp14:sizeRelV relativeFrom="page">
              <wp14:pctHeight>0</wp14:pctHeight>
            </wp14:sizeRelV>
          </wp:anchor>
        </w:drawing>
      </w:r>
      <w:r w:rsidRPr="00575336">
        <w:rPr>
          <w:noProof/>
          <w:lang w:eastAsia="en-GB"/>
        </w:rPr>
        <mc:AlternateContent>
          <mc:Choice Requires="wps">
            <w:drawing>
              <wp:anchor distT="0" distB="0" distL="114300" distR="114300" simplePos="0" relativeHeight="251658240" behindDoc="0" locked="0" layoutInCell="1" allowOverlap="1">
                <wp:simplePos x="0" y="0"/>
                <wp:positionH relativeFrom="column">
                  <wp:posOffset>-193675</wp:posOffset>
                </wp:positionH>
                <wp:positionV relativeFrom="page">
                  <wp:posOffset>5888030</wp:posOffset>
                </wp:positionV>
                <wp:extent cx="6071870" cy="3322320"/>
                <wp:effectExtent l="19050" t="19050" r="43180" b="30480"/>
                <wp:wrapTopAndBottom/>
                <wp:docPr id="1" name="Rounded Rectangle 1"/>
                <wp:cNvGraphicFramePr/>
                <a:graphic xmlns:a="http://schemas.openxmlformats.org/drawingml/2006/main">
                  <a:graphicData uri="http://schemas.microsoft.com/office/word/2010/wordprocessingShape">
                    <wps:wsp>
                      <wps:cNvSpPr/>
                      <wps:spPr>
                        <a:xfrm>
                          <a:off x="0" y="0"/>
                          <a:ext cx="6071870" cy="3322320"/>
                        </a:xfrm>
                        <a:prstGeom prst="roundRect">
                          <a:avLst>
                            <a:gd name="adj" fmla="val 6479"/>
                          </a:avLst>
                        </a:prstGeom>
                        <a:noFill/>
                        <a:ln w="50800">
                          <a:solidFill>
                            <a:srgbClr val="292C69"/>
                          </a:solidFill>
                        </a:ln>
                      </wps:spPr>
                      <wps:style>
                        <a:lnRef idx="2">
                          <a:schemeClr val="dk1">
                            <a:shade val="50000"/>
                          </a:schemeClr>
                        </a:lnRef>
                        <a:fillRef idx="1">
                          <a:schemeClr val="dk1"/>
                        </a:fillRef>
                        <a:effectRef idx="0">
                          <a:schemeClr val="dk1"/>
                        </a:effectRef>
                        <a:fontRef idx="minor">
                          <a:schemeClr val="lt1"/>
                        </a:fontRef>
                      </wps:style>
                      <wps:txbx>
                        <w:txbxContent>
                          <w:p w:rsidR="001F4520" w:rsidRPr="008A49F2" w:rsidRDefault="001F4520" w:rsidP="00575336">
                            <w:pPr>
                              <w:pStyle w:val="Heading2"/>
                              <w:rPr>
                                <w:lang w:val="da-DK"/>
                              </w:rPr>
                            </w:pPr>
                            <w:r>
                              <w:rPr>
                                <w:lang w:val="sv-SE"/>
                              </w:rPr>
                              <w:t>[Ange evenemangets/aktivitetens namn här]</w:t>
                            </w:r>
                          </w:p>
                          <w:p w:rsidR="001F4520" w:rsidRPr="008A49F2" w:rsidRDefault="001F4520" w:rsidP="001F4520">
                            <w:pPr>
                              <w:pStyle w:val="Body"/>
                              <w:rPr>
                                <w:lang w:val="da-DK"/>
                              </w:rPr>
                            </w:pPr>
                            <w:r>
                              <w:rPr>
                                <w:lang w:val="sv-SE"/>
                              </w:rPr>
                              <w:t>[Ange evenemangets namn] äger rum som en del av den europeiska veckan för yrkeskompetenser 2019.</w:t>
                            </w:r>
                          </w:p>
                          <w:p w:rsidR="001F4520" w:rsidRPr="008A49F2" w:rsidRDefault="001F4520" w:rsidP="001F4520">
                            <w:pPr>
                              <w:pStyle w:val="Body"/>
                              <w:rPr>
                                <w:lang w:val="da-DK"/>
                              </w:rPr>
                            </w:pPr>
                          </w:p>
                          <w:p w:rsidR="001F4520" w:rsidRPr="008A49F2" w:rsidRDefault="001F4520" w:rsidP="001F4520">
                            <w:pPr>
                              <w:pStyle w:val="Body"/>
                              <w:rPr>
                                <w:lang w:val="da-DK"/>
                              </w:rPr>
                            </w:pPr>
                            <w:r>
                              <w:rPr>
                                <w:lang w:val="sv-SE"/>
                              </w:rPr>
                              <w:t>[Ange mer information om evenemanget eller aktiviteten. Några förslag att tänka på:</w:t>
                            </w:r>
                          </w:p>
                          <w:p w:rsidR="001F4520" w:rsidRPr="008A49F2" w:rsidRDefault="001F4520" w:rsidP="001F4520">
                            <w:pPr>
                              <w:pStyle w:val="Body"/>
                              <w:rPr>
                                <w:lang w:val="da-DK"/>
                              </w:rPr>
                            </w:pPr>
                          </w:p>
                          <w:p w:rsidR="001F4520" w:rsidRPr="008A49F2" w:rsidRDefault="001F4520" w:rsidP="001B1CC9">
                            <w:pPr>
                              <w:pStyle w:val="OrangeLeafBullet"/>
                              <w:numPr>
                                <w:ilvl w:val="0"/>
                                <w:numId w:val="28"/>
                              </w:numPr>
                              <w:spacing w:line="240" w:lineRule="auto"/>
                              <w:rPr>
                                <w:spacing w:val="-2"/>
                                <w:lang w:val="da-DK"/>
                              </w:rPr>
                            </w:pPr>
                            <w:r>
                              <w:rPr>
                                <w:lang w:val="sv-SE"/>
                              </w:rPr>
                              <w:t xml:space="preserve">Vad är målet med evenemanget eller aktiviteten? </w:t>
                            </w:r>
                          </w:p>
                          <w:p w:rsidR="001F4520" w:rsidRPr="008A49F2" w:rsidRDefault="001F4520" w:rsidP="001B1CC9">
                            <w:pPr>
                              <w:pStyle w:val="OrangeLeafBullet"/>
                              <w:numPr>
                                <w:ilvl w:val="0"/>
                                <w:numId w:val="28"/>
                              </w:numPr>
                              <w:spacing w:line="240" w:lineRule="auto"/>
                              <w:rPr>
                                <w:spacing w:val="-2"/>
                                <w:lang w:val="da-DK"/>
                              </w:rPr>
                            </w:pPr>
                            <w:r>
                              <w:rPr>
                                <w:lang w:val="sv-SE"/>
                              </w:rPr>
                              <w:t>Vilken är den huvudsakliga målgruppen?</w:t>
                            </w:r>
                          </w:p>
                          <w:p w:rsidR="001F4520" w:rsidRPr="008A49F2" w:rsidRDefault="001F4520" w:rsidP="001B1CC9">
                            <w:pPr>
                              <w:pStyle w:val="OrangeLeafBullet"/>
                              <w:numPr>
                                <w:ilvl w:val="0"/>
                                <w:numId w:val="28"/>
                              </w:numPr>
                              <w:spacing w:line="240" w:lineRule="auto"/>
                              <w:rPr>
                                <w:spacing w:val="-2"/>
                                <w:lang w:val="da-DK"/>
                              </w:rPr>
                            </w:pPr>
                            <w:r>
                              <w:rPr>
                                <w:lang w:val="sv-SE"/>
                              </w:rPr>
                              <w:t xml:space="preserve">Framkommer det att yrkesutbildning hjälper unga och vuxna att upptäcka sin talang? </w:t>
                            </w:r>
                          </w:p>
                          <w:p w:rsidR="001F4520" w:rsidRPr="008A49F2" w:rsidRDefault="001F4520" w:rsidP="001B1CC9">
                            <w:pPr>
                              <w:pStyle w:val="OrangeLeafBullet"/>
                              <w:numPr>
                                <w:ilvl w:val="0"/>
                                <w:numId w:val="28"/>
                              </w:numPr>
                              <w:spacing w:line="240" w:lineRule="auto"/>
                              <w:rPr>
                                <w:spacing w:val="-2"/>
                                <w:lang w:val="da-DK"/>
                              </w:rPr>
                            </w:pPr>
                            <w:r>
                              <w:rPr>
                                <w:lang w:val="sv-SE"/>
                              </w:rPr>
                              <w:t>Hur kan arbetsgivare inse den enorma potentialen och fördelarna med att investera i mänskliga resurser?</w:t>
                            </w:r>
                          </w:p>
                          <w:p w:rsidR="001F4520" w:rsidRPr="008A49F2" w:rsidRDefault="001F4520" w:rsidP="001B1CC9">
                            <w:pPr>
                              <w:pStyle w:val="OrangeLeafBullet"/>
                              <w:numPr>
                                <w:ilvl w:val="0"/>
                                <w:numId w:val="28"/>
                              </w:numPr>
                              <w:spacing w:line="240" w:lineRule="auto"/>
                              <w:rPr>
                                <w:spacing w:val="-2"/>
                                <w:lang w:val="da-DK"/>
                              </w:rPr>
                            </w:pPr>
                            <w:r>
                              <w:rPr>
                                <w:lang w:val="sv-SE"/>
                              </w:rPr>
                              <w:t>Bekräftas valet att gå en yrkesutbildning som ett bra val?]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15.25pt;margin-top:463.6pt;width:478.1pt;height:2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" filled="f" strokecolor="#292c69" strokeweight="4pt">
                <v:stroke joinstyle="miter"/>
                <v:textbox inset=",0,,0">
                  <w:txbxContent>
                    <w:p w:rsidR="001F4520" w:rsidRPr="008A49F2" w:rsidRDefault="001F4520" w:rsidP="00575336">
                      <w:pPr>
                        <w:pStyle w:val="Heading2"/>
                        <w:rPr>
                          <w:lang w:val="da-DK"/>
                        </w:rPr>
                      </w:pPr>
                      <w:r>
                        <w:rPr>
                          <w:lang w:val="sv-SE"/>
                        </w:rPr>
                        <w:t>[Ange evenemangets/aktivitetens namn här]</w:t>
                      </w:r>
                    </w:p>
                    <w:p w:rsidR="001F4520" w:rsidRPr="008A49F2" w:rsidRDefault="001F4520" w:rsidP="001F4520">
                      <w:pPr>
                        <w:pStyle w:val="Body"/>
                        <w:rPr>
                          <w:lang w:val="da-DK"/>
                        </w:rPr>
                      </w:pPr>
                      <w:r>
                        <w:rPr>
                          <w:lang w:val="sv-SE"/>
                        </w:rPr>
                        <w:t>[Ange evenemangets namn] äger rum som en del av den europeiska veckan för yrkeskompetenser 2019.</w:t>
                      </w:r>
                    </w:p>
                    <w:p w:rsidR="001F4520" w:rsidRPr="008A49F2" w:rsidRDefault="001F4520" w:rsidP="001F4520">
                      <w:pPr>
                        <w:pStyle w:val="Body"/>
                        <w:rPr>
                          <w:lang w:val="da-DK"/>
                        </w:rPr>
                      </w:pPr>
                    </w:p>
                    <w:p w:rsidR="001F4520" w:rsidRPr="008A49F2" w:rsidRDefault="001F4520" w:rsidP="001F4520">
                      <w:pPr>
                        <w:pStyle w:val="Body"/>
                        <w:rPr>
                          <w:lang w:val="da-DK"/>
                        </w:rPr>
                      </w:pPr>
                      <w:r>
                        <w:rPr>
                          <w:lang w:val="sv-SE"/>
                        </w:rPr>
                        <w:t>[Ange mer information om evenemanget eller aktiviteten. Några förslag att tänka på:</w:t>
                      </w:r>
                    </w:p>
                    <w:p w:rsidR="001F4520" w:rsidRPr="008A49F2" w:rsidRDefault="001F4520" w:rsidP="001F4520">
                      <w:pPr>
                        <w:pStyle w:val="Body"/>
                        <w:rPr>
                          <w:lang w:val="da-DK"/>
                        </w:rPr>
                      </w:pPr>
                    </w:p>
                    <w:p w:rsidR="001F4520" w:rsidRPr="008A49F2" w:rsidRDefault="001F4520" w:rsidP="001B1CC9">
                      <w:pPr>
                        <w:pStyle w:val="OrangeLeafBullet"/>
                        <w:numPr>
                          <w:ilvl w:val="0"/>
                          <w:numId w:val="28"/>
                        </w:numPr>
                        <w:spacing w:line="240" w:lineRule="auto"/>
                        <w:rPr>
                          <w:spacing w:val="-2"/>
                          <w:lang w:val="da-DK"/>
                        </w:rPr>
                      </w:pPr>
                      <w:r>
                        <w:rPr>
                          <w:lang w:val="sv-SE"/>
                        </w:rPr>
                        <w:t xml:space="preserve">Vad är målet med evenemanget eller aktiviteten? </w:t>
                      </w:r>
                    </w:p>
                    <w:p w:rsidR="001F4520" w:rsidRPr="008A49F2" w:rsidRDefault="001F4520" w:rsidP="001B1CC9">
                      <w:pPr>
                        <w:pStyle w:val="OrangeLeafBullet"/>
                        <w:numPr>
                          <w:ilvl w:val="0"/>
                          <w:numId w:val="28"/>
                        </w:numPr>
                        <w:spacing w:line="240" w:lineRule="auto"/>
                        <w:rPr>
                          <w:spacing w:val="-2"/>
                          <w:lang w:val="da-DK"/>
                        </w:rPr>
                      </w:pPr>
                      <w:r>
                        <w:rPr>
                          <w:lang w:val="sv-SE"/>
                        </w:rPr>
                        <w:t>Vilken är den huvudsakliga målgruppen?</w:t>
                      </w:r>
                    </w:p>
                    <w:p w:rsidR="001F4520" w:rsidRPr="008A49F2" w:rsidRDefault="001F4520" w:rsidP="001B1CC9">
                      <w:pPr>
                        <w:pStyle w:val="OrangeLeafBullet"/>
                        <w:numPr>
                          <w:ilvl w:val="0"/>
                          <w:numId w:val="28"/>
                        </w:numPr>
                        <w:spacing w:line="240" w:lineRule="auto"/>
                        <w:rPr>
                          <w:spacing w:val="-2"/>
                          <w:lang w:val="da-DK"/>
                        </w:rPr>
                      </w:pPr>
                      <w:r>
                        <w:rPr>
                          <w:lang w:val="sv-SE"/>
                        </w:rPr>
                        <w:t xml:space="preserve">Framkommer det att yrkesutbildning hjälper unga och vuxna att upptäcka sin talang? </w:t>
                      </w:r>
                    </w:p>
                    <w:p w:rsidR="001F4520" w:rsidRPr="008A49F2" w:rsidRDefault="001F4520" w:rsidP="001B1CC9">
                      <w:pPr>
                        <w:pStyle w:val="OrangeLeafBullet"/>
                        <w:numPr>
                          <w:ilvl w:val="0"/>
                          <w:numId w:val="28"/>
                        </w:numPr>
                        <w:spacing w:line="240" w:lineRule="auto"/>
                        <w:rPr>
                          <w:spacing w:val="-2"/>
                          <w:lang w:val="da-DK"/>
                        </w:rPr>
                      </w:pPr>
                      <w:r>
                        <w:rPr>
                          <w:lang w:val="sv-SE"/>
                        </w:rPr>
                        <w:t>Hur kan arbetsgivare inse den enorma potentialen och fördelarna med att investera i mänskliga resurser?</w:t>
                      </w:r>
                    </w:p>
                    <w:p w:rsidR="001F4520" w:rsidRPr="008A49F2" w:rsidRDefault="001F4520" w:rsidP="001B1CC9">
                      <w:pPr>
                        <w:pStyle w:val="OrangeLeafBullet"/>
                        <w:numPr>
                          <w:ilvl w:val="0"/>
                          <w:numId w:val="28"/>
                        </w:numPr>
                        <w:spacing w:line="240" w:lineRule="auto"/>
                        <w:rPr>
                          <w:spacing w:val="-2"/>
                          <w:lang w:val="da-DK"/>
                        </w:rPr>
                      </w:pPr>
                      <w:r>
                        <w:rPr>
                          <w:lang w:val="sv-SE"/>
                        </w:rPr>
                        <w:t>Bekräftas valet att gå en yrkesutbildning som ett bra val?]</w:t>
                      </w:r>
                    </w:p>
                  </w:txbxContent>
                </v:textbox>
                <w10:wrap type="topAndBottom" anchory="page"/>
              </v:roundrect>
            </w:pict>
          </mc:Fallback>
        </mc:AlternateContent>
      </w:r>
      <w:r w:rsidR="00F7563B" w:rsidRPr="00575336">
        <w:rPr>
          <w:lang w:val="sv-SE"/>
        </w:rPr>
        <w:t xml:space="preserve">Evenemang som äger rum över hela Europa – lokalt, regionalt och nationellt – kommer att visa upp de enorma möjligheter som yrkesutbildning har att erbjuda unga, vuxna, företag, yrkesutbildningssamordnare och andra intressenter. Denna fjärde upplaga av veckan äger rum den 14–18 oktober 2019 i Helsingfors. Men i EU:s medlemsstater, EES och EU-kandidatländerna pågår evenemang och aktiviteter som är knutna till veckan </w:t>
      </w:r>
      <w:r>
        <w:rPr>
          <w:lang w:val="sv-SE"/>
        </w:rPr>
        <w:br/>
      </w:r>
      <w:r w:rsidR="00F7563B" w:rsidRPr="00575336">
        <w:rPr>
          <w:lang w:val="sv-SE"/>
        </w:rPr>
        <w:t>hela året.</w:t>
      </w:r>
      <w:r w:rsidR="00F7563B" w:rsidRPr="00575336">
        <w:rPr>
          <w:b/>
          <w:bCs/>
          <w:color w:val="F39200" w:themeColor="text1"/>
          <w:highlight w:val="yellow"/>
          <w:lang w:val="sv-SE"/>
        </w:rPr>
        <w:t xml:space="preserve"> </w:t>
      </w:r>
    </w:p>
    <w:p w:rsidR="001F4520" w:rsidRPr="008A49F2" w:rsidRDefault="00C46C2B" w:rsidP="001F4520">
      <w:pPr>
        <w:pStyle w:val="Heading1"/>
        <w:rPr>
          <w:lang w:val="da-DK"/>
        </w:rPr>
      </w:pPr>
      <w:r>
        <w:rPr>
          <w:b w:val="0"/>
          <w:noProof/>
          <w:lang w:eastAsia="en-GB"/>
        </w:rPr>
        <w:lastRenderedPageBreak/>
        <w:drawing>
          <wp:inline distT="0" distB="0" distL="0" distR="0">
            <wp:extent cx="594360" cy="594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rPr>
          <w:b w:val="0"/>
          <w:lang w:val="sv-SE"/>
        </w:rPr>
        <w:t xml:space="preserve"> </w:t>
      </w:r>
      <w:r>
        <w:rPr>
          <w:bCs/>
          <w:lang w:val="sv-SE"/>
        </w:rPr>
        <w:t>Engagera dig</w:t>
      </w:r>
    </w:p>
    <w:p w:rsidR="001F4520" w:rsidRPr="008A49F2" w:rsidRDefault="001F4520" w:rsidP="001F4520">
      <w:pPr>
        <w:pStyle w:val="Heading2"/>
        <w:rPr>
          <w:lang w:val="da-DK"/>
        </w:rPr>
      </w:pPr>
      <w:r>
        <w:rPr>
          <w:lang w:val="sv-SE"/>
        </w:rPr>
        <w:t>Sociala medier</w:t>
      </w:r>
    </w:p>
    <w:p w:rsidR="001F4520" w:rsidRPr="008A49F2" w:rsidRDefault="001F4520" w:rsidP="00171890">
      <w:pPr>
        <w:pStyle w:val="Body"/>
        <w:rPr>
          <w:b/>
          <w:lang w:val="da-DK"/>
        </w:rPr>
      </w:pPr>
      <w:r>
        <w:rPr>
          <w:b/>
          <w:bCs/>
          <w:lang w:val="sv-SE"/>
        </w:rPr>
        <w:t>Använd sociala medier för att sprida ditt budskap om evenemanget</w:t>
      </w:r>
    </w:p>
    <w:p w:rsidR="00171890" w:rsidRPr="008A49F2" w:rsidRDefault="00171890" w:rsidP="00171890">
      <w:pPr>
        <w:pStyle w:val="Body"/>
        <w:rPr>
          <w:b/>
          <w:lang w:val="da-DK"/>
        </w:rPr>
      </w:pPr>
    </w:p>
    <w:p w:rsidR="001F4520" w:rsidRPr="008A49F2" w:rsidRDefault="001F4520" w:rsidP="00C72847">
      <w:pPr>
        <w:pStyle w:val="OrangeLeafBullet"/>
        <w:numPr>
          <w:ilvl w:val="0"/>
          <w:numId w:val="21"/>
        </w:numPr>
        <w:rPr>
          <w:lang w:val="da-DK"/>
        </w:rPr>
      </w:pPr>
      <w:r>
        <w:rPr>
          <w:lang w:val="sv-SE"/>
        </w:rPr>
        <w:t>Lägg upp egna bilder, videor och info om vad evenemanget har att erbjuda med hashtaggarna #EUVocationalSkills och #DiscoverYourTalent</w:t>
      </w:r>
    </w:p>
    <w:p w:rsidR="00D97CB3" w:rsidRPr="008A49F2" w:rsidRDefault="001B1CC9" w:rsidP="00974386">
      <w:pPr>
        <w:pStyle w:val="OrangeLeafBullet"/>
        <w:numPr>
          <w:ilvl w:val="0"/>
          <w:numId w:val="21"/>
        </w:numPr>
        <w:rPr>
          <w:lang w:val="da-DK"/>
        </w:rPr>
      </w:pPr>
      <w:r>
        <w:rPr>
          <w:noProof/>
          <w:lang w:eastAsia="en-GB"/>
        </w:rPr>
        <mc:AlternateContent>
          <mc:Choice Requires="wpg">
            <w:drawing>
              <wp:anchor distT="0" distB="0" distL="114300" distR="114300" simplePos="0" relativeHeight="251665408" behindDoc="0" locked="0" layoutInCell="1" allowOverlap="1">
                <wp:simplePos x="0" y="0"/>
                <wp:positionH relativeFrom="column">
                  <wp:posOffset>387927</wp:posOffset>
                </wp:positionH>
                <wp:positionV relativeFrom="paragraph">
                  <wp:posOffset>503844</wp:posOffset>
                </wp:positionV>
                <wp:extent cx="4937760" cy="745374"/>
                <wp:effectExtent l="19050" t="19050" r="34290" b="17145"/>
                <wp:wrapTopAndBottom/>
                <wp:docPr id="289" name="Group 289"/>
                <wp:cNvGraphicFramePr/>
                <a:graphic xmlns:a="http://schemas.openxmlformats.org/drawingml/2006/main">
                  <a:graphicData uri="http://schemas.microsoft.com/office/word/2010/wordprocessingGroup">
                    <wpg:wgp>
                      <wpg:cNvGrpSpPr/>
                      <wpg:grpSpPr>
                        <a:xfrm>
                          <a:off x="0" y="0"/>
                          <a:ext cx="4937760" cy="745374"/>
                          <a:chOff x="0" y="0"/>
                          <a:chExt cx="4937760" cy="745374"/>
                        </a:xfrm>
                      </wpg:grpSpPr>
                      <wps:wsp>
                        <wps:cNvPr id="3" name="Rounded Rectangle 3"/>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974386" w:rsidP="00B87A38">
                              <w:pPr>
                                <w:pStyle w:val="Body"/>
                              </w:pPr>
                              <w:r>
                                <w:rPr>
                                  <w:lang w:val="sv-SE"/>
                                </w:rPr>
                                <w:t xml:space="preserve">Twitter: </w:t>
                              </w:r>
                            </w:p>
                            <w:p w:rsidR="00D97CB3" w:rsidRPr="00CA222A" w:rsidRDefault="003606D0" w:rsidP="00B87A38">
                              <w:pPr>
                                <w:pStyle w:val="Body"/>
                                <w:rPr>
                                  <w:color w:val="292C69" w:themeColor="background1"/>
                                </w:rPr>
                              </w:pPr>
                              <w:hyperlink r:id="rId11" w:history="1">
                                <w:r w:rsidR="00F7563B">
                                  <w:rPr>
                                    <w:rStyle w:val="Hyperlink"/>
                                    <w:b/>
                                    <w:bCs/>
                                    <w:color w:val="292C69" w:themeColor="background1"/>
                                    <w:lang w:val="sv-SE"/>
                                  </w:rPr>
                                  <w:t>@EU_Social</w:t>
                                </w:r>
                              </w:hyperlink>
                              <w:r w:rsidR="00F7563B">
                                <w:rPr>
                                  <w:color w:val="292C69" w:themeColor="background1"/>
                                  <w:lang w:val="sv-SE"/>
                                </w:rPr>
                                <w:t xml:space="preserve"> </w:t>
                              </w:r>
                              <w:r w:rsidR="00F7563B">
                                <w:rPr>
                                  <w:lang w:val="sv-SE"/>
                                </w:rPr>
                                <w:t>och</w:t>
                              </w:r>
                              <w:r w:rsidR="00F7563B">
                                <w:rPr>
                                  <w:color w:val="292C69" w:themeColor="background1"/>
                                  <w:lang w:val="sv-SE"/>
                                </w:rPr>
                                <w:t xml:space="preserve"> </w:t>
                              </w:r>
                              <w:hyperlink r:id="rId12" w:history="1">
                                <w:r w:rsidR="00F7563B">
                                  <w:rPr>
                                    <w:rStyle w:val="Hyperlink"/>
                                    <w:b/>
                                    <w:bCs/>
                                    <w:color w:val="292C69" w:themeColor="background1"/>
                                    <w:lang w:val="sv-SE"/>
                                  </w:rPr>
                                  <w:t>@EuropeanYouthEU</w:t>
                                </w:r>
                              </w:hyperlink>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15" name="Rounded Rectangle 15"/>
                        <wps:cNvSpPr/>
                        <wps:spPr>
                          <a:xfrm>
                            <a:off x="13855" y="13854"/>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D97CB3" w:rsidRPr="00D97CB3" w:rsidRDefault="00D97CB3" w:rsidP="00D97CB3">
                              <w:pPr>
                                <w:jc w:val="center"/>
                                <w:rPr>
                                  <w:color w:val="F39200" w:themeColor="text1"/>
                                </w:rPr>
                              </w:pPr>
                              <w:r>
                                <w:rPr>
                                  <w:color w:val="F39200" w:themeColor="text1"/>
                                  <w:lang w:val="sv-SE"/>
                                </w:rPr>
                                <w:t xml:space="preserve"> </w:t>
                              </w:r>
                              <w:r>
                                <w:rPr>
                                  <w:noProof/>
                                  <w:color w:val="F39200" w:themeColor="text1"/>
                                  <w:vertAlign w:val="subscript"/>
                                  <w:lang w:eastAsia="en-GB"/>
                                </w:rPr>
                                <w:drawing>
                                  <wp:inline distT="0" distB="0" distL="0" distR="0">
                                    <wp:extent cx="502920" cy="4114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witter-logo-white-f8c49d5177706da02efdfcf8ee46ae50.png"/>
                                            <pic:cNvPicPr/>
                                          </pic:nvPicPr>
                                          <pic:blipFill>
                                            <a:blip r:embed="rId13">
                                              <a:extLst>
                                                <a:ext uri="{28A0092B-C50C-407E-A947-70E740481C1C}">
                                                  <a14:useLocalDpi xmlns:a14="http://schemas.microsoft.com/office/drawing/2010/main" val="0"/>
                                                </a:ext>
                                              </a:extLst>
                                            </a:blip>
                                            <a:stretch>
                                              <a:fillRect/>
                                            </a:stretch>
                                          </pic:blipFill>
                                          <pic:spPr>
                                            <a:xfrm>
                                              <a:off x="0" y="0"/>
                                              <a:ext cx="502920" cy="411480"/>
                                            </a:xfrm>
                                            <a:prstGeom prst="rect">
                                              <a:avLst/>
                                            </a:prstGeom>
                                          </pic:spPr>
                                        </pic:pic>
                                      </a:graphicData>
                                    </a:graphic>
                                  </wp:inline>
                                </w:drawing>
                              </w:r>
                            </w:p>
                          </w:txbxContent>
                        </wps:txbx>
                        <wps:bodyPr rot="0" spcFirstLastPara="0" vertOverflow="overflow" horzOverflow="overflow" vert="horz" wrap="square" lIns="91440" tIns="91440" rIns="91440" bIns="45720" numCol="1" spcCol="0" rtlCol="0" fromWordArt="0" anchor="b" anchorCtr="0" forceAA="0" compatLnSpc="1">
                          <a:prstTxWarp prst="textNoShape">
                            <a:avLst/>
                          </a:prstTxWarp>
                          <a:noAutofit/>
                        </wps:bodyPr>
                      </wps:wsp>
                    </wpg:wgp>
                  </a:graphicData>
                </a:graphic>
              </wp:anchor>
            </w:drawing>
          </mc:Choice>
          <mc:Fallback>
            <w:pict>
              <v:group id="Group 289" o:spid="_x0000_s1031" style="position:absolute;left:0;text-align:left;margin-left:30.55pt;margin-top:39.65pt;width:388.8pt;height:58.7pt;z-index:251665408" coordsize="49377,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">
                <v:roundrect id="Rounded Rectangle 3" o:spid="_x0000_s1032"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" filled="f" strokecolor="#292c69 [3212]" strokeweight="4pt">
                  <v:stroke joinstyle="miter"/>
                  <v:textbox inset="79.2pt">
                    <w:txbxContent>
                      <w:p w:rsidR="00C75A8A" w:rsidRPr="00C75A8A" w:rsidRDefault="00974386" w:rsidP="00B87A38">
                        <w:pPr>
                          <w:pStyle w:val="Body"/>
                        </w:pPr>
                        <w:r>
                          <w:rPr>
                            <w:lang w:val="sv-SE"/>
                          </w:rPr>
                          <w:t xml:space="preserve">Twitter: </w:t>
                        </w:r>
                      </w:p>
                      <w:p w:rsidR="00D97CB3" w:rsidRPr="00CA222A" w:rsidRDefault="003606D0" w:rsidP="00B87A38">
                        <w:pPr>
                          <w:pStyle w:val="Body"/>
                          <w:rPr>
                            <w:color w:val="292C69" w:themeColor="background1"/>
                          </w:rPr>
                        </w:pPr>
                        <w:hyperlink r:id="rId14" w:history="1">
                          <w:r w:rsidR="00F7563B">
                            <w:rPr>
                              <w:rStyle w:val="Hyperlink"/>
                              <w:b/>
                              <w:bCs/>
                              <w:color w:val="292C69" w:themeColor="background1"/>
                              <w:lang w:val="sv-SE"/>
                            </w:rPr>
                            <w:t>@EU_Social</w:t>
                          </w:r>
                        </w:hyperlink>
                        <w:r w:rsidR="00F7563B">
                          <w:rPr>
                            <w:color w:val="292C69" w:themeColor="background1"/>
                            <w:lang w:val="sv-SE"/>
                          </w:rPr>
                          <w:t xml:space="preserve"> </w:t>
                        </w:r>
                        <w:r w:rsidR="00F7563B">
                          <w:rPr>
                            <w:lang w:val="sv-SE"/>
                          </w:rPr>
                          <w:t>och</w:t>
                        </w:r>
                        <w:r w:rsidR="00F7563B">
                          <w:rPr>
                            <w:color w:val="292C69" w:themeColor="background1"/>
                            <w:lang w:val="sv-SE"/>
                          </w:rPr>
                          <w:t xml:space="preserve"> </w:t>
                        </w:r>
                        <w:hyperlink r:id="rId15" w:history="1">
                          <w:r w:rsidR="00F7563B">
                            <w:rPr>
                              <w:rStyle w:val="Hyperlink"/>
                              <w:b/>
                              <w:bCs/>
                              <w:color w:val="292C69" w:themeColor="background1"/>
                              <w:lang w:val="sv-SE"/>
                            </w:rPr>
                            <w:t>@EuropeanYouthEU</w:t>
                          </w:r>
                        </w:hyperlink>
                      </w:p>
                    </w:txbxContent>
                  </v:textbox>
                </v:roundrect>
                <v:roundrect id="Rounded Rectangle 15" o:spid="_x0000_s1033" style="position:absolute;left:138;top:138;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" fillcolor="#292c69 [3212]" stroked="f" strokeweight="4pt">
                  <v:stroke joinstyle="miter"/>
                  <v:textbox inset=",7.2pt">
                    <w:txbxContent>
                      <w:p w:rsidR="00D97CB3" w:rsidRPr="00D97CB3" w:rsidRDefault="00D97CB3" w:rsidP="00D97CB3">
                        <w:pPr>
                          <w:jc w:val="center"/>
                          <w:rPr>
                            <w:color w:val="F39200" w:themeColor="text1"/>
                          </w:rPr>
                        </w:pPr>
                        <w:r>
                          <w:rPr>
                            <w:color w:val="F39200" w:themeColor="text1"/>
                            <w:lang w:val="sv-SE"/>
                          </w:rPr>
                          <w:t xml:space="preserve"> </w:t>
                        </w:r>
                        <w:r>
                          <w:rPr>
                            <w:noProof/>
                            <w:color w:val="F39200" w:themeColor="text1"/>
                            <w:vertAlign w:val="subscript"/>
                            <w:lang w:eastAsia="en-GB"/>
                          </w:rPr>
                          <w:drawing>
                            <wp:inline distT="0" distB="0" distL="0" distR="0">
                              <wp:extent cx="502920" cy="4114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witter-logo-white-f8c49d5177706da02efdfcf8ee46ae50.png"/>
                                      <pic:cNvPicPr/>
                                    </pic:nvPicPr>
                                    <pic:blipFill>
                                      <a:blip r:embed="rId13">
                                        <a:extLst>
                                          <a:ext uri="{28A0092B-C50C-407E-A947-70E740481C1C}">
                                            <a14:useLocalDpi xmlns:a14="http://schemas.microsoft.com/office/drawing/2010/main" val="0"/>
                                          </a:ext>
                                        </a:extLst>
                                      </a:blip>
                                      <a:stretch>
                                        <a:fillRect/>
                                      </a:stretch>
                                    </pic:blipFill>
                                    <pic:spPr>
                                      <a:xfrm>
                                        <a:off x="0" y="0"/>
                                        <a:ext cx="502920" cy="411480"/>
                                      </a:xfrm>
                                      <a:prstGeom prst="rect">
                                        <a:avLst/>
                                      </a:prstGeom>
                                    </pic:spPr>
                                  </pic:pic>
                                </a:graphicData>
                              </a:graphic>
                            </wp:inline>
                          </w:drawing>
                        </w:r>
                      </w:p>
                    </w:txbxContent>
                  </v:textbox>
                </v:roundrect>
                <w10:wrap type="topAndBottom"/>
              </v:group>
            </w:pict>
          </mc:Fallback>
        </mc:AlternateContent>
      </w:r>
      <w:r>
        <w:rPr>
          <w:noProof/>
          <w:lang w:eastAsia="en-GB"/>
        </w:rPr>
        <mc:AlternateContent>
          <mc:Choice Requires="wpg">
            <w:drawing>
              <wp:anchor distT="0" distB="0" distL="114300" distR="114300" simplePos="0" relativeHeight="251669504" behindDoc="0" locked="0" layoutInCell="1" allowOverlap="1">
                <wp:simplePos x="0" y="0"/>
                <wp:positionH relativeFrom="column">
                  <wp:posOffset>401782</wp:posOffset>
                </wp:positionH>
                <wp:positionV relativeFrom="paragraph">
                  <wp:posOffset>1376680</wp:posOffset>
                </wp:positionV>
                <wp:extent cx="4937760" cy="731520"/>
                <wp:effectExtent l="19050" t="19050" r="34290" b="30480"/>
                <wp:wrapTopAndBottom/>
                <wp:docPr id="288" name="Group 288"/>
                <wp:cNvGraphicFramePr/>
                <a:graphic xmlns:a="http://schemas.openxmlformats.org/drawingml/2006/main">
                  <a:graphicData uri="http://schemas.microsoft.com/office/word/2010/wordprocessingGroup">
                    <wpg:wgp>
                      <wpg:cNvGrpSpPr/>
                      <wpg:grpSpPr>
                        <a:xfrm>
                          <a:off x="0" y="0"/>
                          <a:ext cx="4937760" cy="731520"/>
                          <a:chOff x="0" y="0"/>
                          <a:chExt cx="4937760" cy="731520"/>
                        </a:xfrm>
                      </wpg:grpSpPr>
                      <wps:wsp>
                        <wps:cNvPr id="16" name="Rounded Rectangle 16"/>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pPr>
                              <w:r>
                                <w:rPr>
                                  <w:lang w:val="sv-SE"/>
                                </w:rPr>
                                <w:t xml:space="preserve">Facebook: </w:t>
                              </w:r>
                            </w:p>
                            <w:p w:rsidR="00974386" w:rsidRPr="00B87A38" w:rsidRDefault="003606D0" w:rsidP="00B87A38">
                              <w:pPr>
                                <w:pStyle w:val="Body"/>
                              </w:pPr>
                              <w:hyperlink r:id="rId16" w:history="1">
                                <w:r w:rsidR="00F7563B">
                                  <w:rPr>
                                    <w:rStyle w:val="Hyperlink"/>
                                    <w:b/>
                                    <w:bCs/>
                                    <w:color w:val="292C69" w:themeColor="background1"/>
                                    <w:lang w:val="sv-SE"/>
                                  </w:rPr>
                                  <w:t>@SocialEurope</w:t>
                                </w:r>
                              </w:hyperlink>
                              <w:r w:rsidR="00F7563B">
                                <w:rPr>
                                  <w:color w:val="292C69" w:themeColor="background1"/>
                                  <w:lang w:val="sv-SE"/>
                                </w:rPr>
                                <w:t xml:space="preserve"> </w:t>
                              </w:r>
                              <w:r w:rsidR="00F7563B">
                                <w:rPr>
                                  <w:lang w:val="sv-SE"/>
                                </w:rPr>
                                <w:t xml:space="preserve">och </w:t>
                              </w:r>
                              <w:hyperlink r:id="rId17" w:history="1">
                                <w:r w:rsidR="00F7563B">
                                  <w:rPr>
                                    <w:rStyle w:val="Hyperlink"/>
                                    <w:b/>
                                    <w:bCs/>
                                    <w:color w:val="292C69" w:themeColor="background1"/>
                                    <w:lang w:val="sv-SE"/>
                                  </w:rPr>
                                  <w:t>@EuropeanYouthEU</w:t>
                                </w:r>
                              </w:hyperlink>
                              <w:r w:rsidR="00F7563B">
                                <w:rPr>
                                  <w:color w:val="292C69" w:themeColor="background1"/>
                                  <w:lang w:val="sv-SE"/>
                                </w:rPr>
                                <w:t xml:space="preserve"> </w:t>
                              </w:r>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17" name="Rounded Rectangle 17"/>
                        <wps:cNvSpPr/>
                        <wps:spPr>
                          <a:xfrm>
                            <a:off x="0" y="0"/>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lang w:val="sv-SE"/>
                                </w:rPr>
                                <w:t xml:space="preserve"> </w:t>
                              </w:r>
                              <w:r>
                                <w:rPr>
                                  <w:noProof/>
                                  <w:color w:val="F39200" w:themeColor="text1"/>
                                  <w:lang w:eastAsia="en-GB"/>
                                </w:rPr>
                                <w:drawing>
                                  <wp:inline distT="0" distB="0" distL="0" distR="0" wp14:anchorId="0BFEF343" wp14:editId="4EC71BBE">
                                    <wp:extent cx="467360" cy="4673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ite-transparent-facebook-icon_37026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288" o:spid="_x0000_s1034" style="position:absolute;left:0;text-align:left;margin-left:31.65pt;margin-top:108.4pt;width:388.8pt;height:57.6pt;z-index:251669504" coordsize="493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">
                <v:roundrect id="Rounded Rectangle 16" o:spid="_x0000_s1035"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" filled="f" strokecolor="#292c69 [3212]" strokeweight="4pt">
                  <v:stroke joinstyle="miter"/>
                  <v:textbox inset="79.2pt">
                    <w:txbxContent>
                      <w:p w:rsidR="00C75A8A" w:rsidRPr="00C75A8A" w:rsidRDefault="00B87A38" w:rsidP="00B87A38">
                        <w:pPr>
                          <w:pStyle w:val="Body"/>
                        </w:pPr>
                        <w:r>
                          <w:rPr>
                            <w:lang w:val="sv-SE"/>
                          </w:rPr>
                          <w:t xml:space="preserve">Facebook: </w:t>
                        </w:r>
                      </w:p>
                      <w:p w:rsidR="00974386" w:rsidRPr="00B87A38" w:rsidRDefault="003606D0" w:rsidP="00B87A38">
                        <w:pPr>
                          <w:pStyle w:val="Body"/>
                        </w:pPr>
                        <w:hyperlink r:id="rId19" w:history="1">
                          <w:r w:rsidR="00F7563B">
                            <w:rPr>
                              <w:rStyle w:val="Hyperlink"/>
                              <w:b/>
                              <w:bCs/>
                              <w:color w:val="292C69" w:themeColor="background1"/>
                              <w:lang w:val="sv-SE"/>
                            </w:rPr>
                            <w:t>@SocialEurope</w:t>
                          </w:r>
                        </w:hyperlink>
                        <w:r w:rsidR="00F7563B">
                          <w:rPr>
                            <w:color w:val="292C69" w:themeColor="background1"/>
                            <w:lang w:val="sv-SE"/>
                          </w:rPr>
                          <w:t xml:space="preserve"> </w:t>
                        </w:r>
                        <w:r w:rsidR="00F7563B">
                          <w:rPr>
                            <w:lang w:val="sv-SE"/>
                          </w:rPr>
                          <w:t xml:space="preserve">och </w:t>
                        </w:r>
                        <w:hyperlink r:id="rId20" w:history="1">
                          <w:r w:rsidR="00F7563B">
                            <w:rPr>
                              <w:rStyle w:val="Hyperlink"/>
                              <w:b/>
                              <w:bCs/>
                              <w:color w:val="292C69" w:themeColor="background1"/>
                              <w:lang w:val="sv-SE"/>
                            </w:rPr>
                            <w:t>@EuropeanYouthEU</w:t>
                          </w:r>
                        </w:hyperlink>
                        <w:r w:rsidR="00F7563B">
                          <w:rPr>
                            <w:color w:val="292C69" w:themeColor="background1"/>
                            <w:lang w:val="sv-SE"/>
                          </w:rPr>
                          <w:t xml:space="preserve"> </w:t>
                        </w:r>
                      </w:p>
                    </w:txbxContent>
                  </v:textbox>
                </v:roundrect>
                <v:roundrect id="Rounded Rectangle 17" o:spid="_x0000_s1036" style="position:absolute;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lang w:val="sv-SE"/>
                          </w:rPr>
                          <w:t xml:space="preserve"> </w:t>
                        </w:r>
                        <w:r>
                          <w:rPr>
                            <w:noProof/>
                            <w:color w:val="F39200" w:themeColor="text1"/>
                            <w:lang w:eastAsia="en-GB"/>
                          </w:rPr>
                          <w:drawing>
                            <wp:inline distT="0" distB="0" distL="0" distR="0" wp14:anchorId="0BFEF343" wp14:editId="4EC71BBE">
                              <wp:extent cx="467360" cy="4673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ite-transparent-facebook-icon_37026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rPr>
          <w:noProof/>
          <w:lang w:eastAsia="en-GB"/>
        </w:rPr>
        <mc:AlternateContent>
          <mc:Choice Requires="wpg">
            <w:drawing>
              <wp:anchor distT="0" distB="0" distL="114300" distR="114300" simplePos="0" relativeHeight="251673600" behindDoc="0" locked="0" layoutInCell="1" allowOverlap="1">
                <wp:simplePos x="0" y="0"/>
                <wp:positionH relativeFrom="column">
                  <wp:posOffset>401782</wp:posOffset>
                </wp:positionH>
                <wp:positionV relativeFrom="paragraph">
                  <wp:posOffset>2221807</wp:posOffset>
                </wp:positionV>
                <wp:extent cx="4937760" cy="745375"/>
                <wp:effectExtent l="19050" t="19050" r="34290" b="17145"/>
                <wp:wrapTopAndBottom/>
                <wp:docPr id="31" name="Group 31"/>
                <wp:cNvGraphicFramePr/>
                <a:graphic xmlns:a="http://schemas.openxmlformats.org/drawingml/2006/main">
                  <a:graphicData uri="http://schemas.microsoft.com/office/word/2010/wordprocessingGroup">
                    <wpg:wgp>
                      <wpg:cNvGrpSpPr/>
                      <wpg:grpSpPr>
                        <a:xfrm>
                          <a:off x="0" y="0"/>
                          <a:ext cx="4937760" cy="745375"/>
                          <a:chOff x="0" y="0"/>
                          <a:chExt cx="4937760" cy="745375"/>
                        </a:xfrm>
                      </wpg:grpSpPr>
                      <wps:wsp>
                        <wps:cNvPr id="18" name="Rounded Rectangle 18"/>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jc w:val="left"/>
                              </w:pPr>
                              <w:r>
                                <w:rPr>
                                  <w:lang w:val="sv-SE"/>
                                </w:rPr>
                                <w:t>LinkedIn:</w:t>
                              </w:r>
                            </w:p>
                            <w:p w:rsidR="00974386" w:rsidRPr="00D0250A" w:rsidRDefault="003606D0" w:rsidP="00B87A38">
                              <w:pPr>
                                <w:pStyle w:val="Body"/>
                                <w:jc w:val="left"/>
                                <w:rPr>
                                  <w:b/>
                                  <w:color w:val="292C69" w:themeColor="background1"/>
                                </w:rPr>
                              </w:pPr>
                              <w:hyperlink r:id="rId21" w:history="1">
                                <w:r w:rsidR="00F7563B">
                                  <w:rPr>
                                    <w:rStyle w:val="Hyperlink"/>
                                    <w:b/>
                                    <w:bCs/>
                                    <w:color w:val="292C69" w:themeColor="background1"/>
                                    <w:lang w:val="sv-SE"/>
                                  </w:rPr>
                                  <w:t>https://www.linkedin.com/company/european-commission/</w:t>
                                </w:r>
                              </w:hyperlink>
                            </w:p>
                          </w:txbxContent>
                        </wps:txbx>
                        <wps:bodyPr rot="0" spcFirstLastPara="0" vertOverflow="overflow" horzOverflow="overflow" vert="horz" wrap="square" lIns="1005840" tIns="0" rIns="91440" bIns="0" numCol="1" spcCol="0" rtlCol="0" fromWordArt="0" anchor="ctr" anchorCtr="0" forceAA="0" compatLnSpc="1">
                          <a:prstTxWarp prst="textNoShape">
                            <a:avLst/>
                          </a:prstTxWarp>
                          <a:noAutofit/>
                        </wps:bodyPr>
                      </wps:wsp>
                      <wps:wsp>
                        <wps:cNvPr id="19" name="Rounded Rectangle 19"/>
                        <wps:cNvSpPr/>
                        <wps:spPr>
                          <a:xfrm>
                            <a:off x="0" y="13855"/>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lang w:val="sv-SE"/>
                                </w:rPr>
                                <w:t xml:space="preserve"> </w:t>
                              </w:r>
                              <w:r>
                                <w:rPr>
                                  <w:noProof/>
                                  <w:color w:val="F39200" w:themeColor="text1"/>
                                  <w:lang w:eastAsia="en-GB"/>
                                </w:rPr>
                                <w:drawing>
                                  <wp:inline distT="0" distB="0" distL="0" distR="0" wp14:anchorId="7BF72BA9" wp14:editId="5452FF55">
                                    <wp:extent cx="467360" cy="46736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nkedin-logo-white.png"/>
                                            <pic:cNvPicPr/>
                                          </pic:nvPicPr>
                                          <pic:blipFill>
                                            <a:blip r:embed="rId22">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31" o:spid="_x0000_s1037" style="position:absolute;left:0;text-align:left;margin-left:31.65pt;margin-top:174.95pt;width:388.8pt;height:58.7pt;z-index:251673600" coordsize="49377,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">
                <v:roundrect id="Rounded Rectangle 18" o:spid="_x0000_s1038"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" filled="f" strokecolor="#292c69 [3212]" strokeweight="4pt">
                  <v:stroke joinstyle="miter"/>
                  <v:textbox inset="79.2pt,0,,0">
                    <w:txbxContent>
                      <w:p w:rsidR="00C75A8A" w:rsidRPr="00C75A8A" w:rsidRDefault="00B87A38" w:rsidP="00B87A38">
                        <w:pPr>
                          <w:pStyle w:val="Body"/>
                          <w:jc w:val="left"/>
                        </w:pPr>
                        <w:r>
                          <w:rPr>
                            <w:lang w:val="sv-SE"/>
                          </w:rPr>
                          <w:t>LinkedIn:</w:t>
                        </w:r>
                      </w:p>
                      <w:p w:rsidR="00974386" w:rsidRPr="00D0250A" w:rsidRDefault="003606D0" w:rsidP="00B87A38">
                        <w:pPr>
                          <w:pStyle w:val="Body"/>
                          <w:jc w:val="left"/>
                          <w:rPr>
                            <w:b/>
                            <w:color w:val="292C69" w:themeColor="background1"/>
                          </w:rPr>
                        </w:pPr>
                        <w:hyperlink r:id="rId23" w:history="1">
                          <w:r w:rsidR="00F7563B">
                            <w:rPr>
                              <w:rStyle w:val="Hyperlink"/>
                              <w:b/>
                              <w:bCs/>
                              <w:color w:val="292C69" w:themeColor="background1"/>
                              <w:lang w:val="sv-SE"/>
                            </w:rPr>
                            <w:t>https://www.linkedin.com/company/european-commission/</w:t>
                          </w:r>
                        </w:hyperlink>
                      </w:p>
                    </w:txbxContent>
                  </v:textbox>
                </v:roundrect>
                <v:roundrect id="Rounded Rectangle 19" o:spid="_x0000_s1039" style="position:absolute;top:138;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lang w:val="sv-SE"/>
                          </w:rPr>
                          <w:t xml:space="preserve"> </w:t>
                        </w:r>
                        <w:r>
                          <w:rPr>
                            <w:noProof/>
                            <w:color w:val="F39200" w:themeColor="text1"/>
                            <w:lang w:eastAsia="en-GB"/>
                          </w:rPr>
                          <w:drawing>
                            <wp:inline distT="0" distB="0" distL="0" distR="0" wp14:anchorId="7BF72BA9" wp14:editId="5452FF55">
                              <wp:extent cx="467360" cy="46736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nkedin-logo-white.png"/>
                                      <pic:cNvPicPr/>
                                    </pic:nvPicPr>
                                    <pic:blipFill>
                                      <a:blip r:embed="rId22">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rPr>
          <w:noProof/>
          <w:lang w:eastAsia="en-GB"/>
        </w:rPr>
        <mc:AlternateContent>
          <mc:Choice Requires="wpg">
            <w:drawing>
              <wp:anchor distT="0" distB="0" distL="114300" distR="114300" simplePos="0" relativeHeight="251677696" behindDoc="0" locked="0" layoutInCell="1" allowOverlap="1">
                <wp:simplePos x="0" y="0"/>
                <wp:positionH relativeFrom="column">
                  <wp:posOffset>401782</wp:posOffset>
                </wp:positionH>
                <wp:positionV relativeFrom="paragraph">
                  <wp:posOffset>3094644</wp:posOffset>
                </wp:positionV>
                <wp:extent cx="4937760" cy="731520"/>
                <wp:effectExtent l="19050" t="19050" r="34290" b="30480"/>
                <wp:wrapTopAndBottom/>
                <wp:docPr id="28" name="Group 28"/>
                <wp:cNvGraphicFramePr/>
                <a:graphic xmlns:a="http://schemas.openxmlformats.org/drawingml/2006/main">
                  <a:graphicData uri="http://schemas.microsoft.com/office/word/2010/wordprocessingGroup">
                    <wpg:wgp>
                      <wpg:cNvGrpSpPr/>
                      <wpg:grpSpPr>
                        <a:xfrm>
                          <a:off x="0" y="0"/>
                          <a:ext cx="4937760" cy="731520"/>
                          <a:chOff x="0" y="0"/>
                          <a:chExt cx="4937760" cy="731520"/>
                        </a:xfrm>
                      </wpg:grpSpPr>
                      <wps:wsp>
                        <wps:cNvPr id="20" name="Rounded Rectangle 20"/>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pPr>
                              <w:r>
                                <w:rPr>
                                  <w:lang w:val="sv-SE"/>
                                </w:rPr>
                                <w:t xml:space="preserve">Instagram: </w:t>
                              </w:r>
                            </w:p>
                            <w:p w:rsidR="00974386" w:rsidRPr="005602E4" w:rsidRDefault="003606D0" w:rsidP="00B87A38">
                              <w:pPr>
                                <w:pStyle w:val="Body"/>
                                <w:rPr>
                                  <w:b/>
                                  <w:color w:val="292C69" w:themeColor="background1"/>
                                </w:rPr>
                              </w:pPr>
                              <w:hyperlink r:id="rId24" w:history="1">
                                <w:r w:rsidR="00F7563B">
                                  <w:rPr>
                                    <w:rStyle w:val="Hyperlink"/>
                                    <w:b/>
                                    <w:bCs/>
                                    <w:color w:val="292C69" w:themeColor="background1"/>
                                    <w:lang w:val="sv-SE"/>
                                  </w:rPr>
                                  <w:t>@europeancommission</w:t>
                                </w:r>
                              </w:hyperlink>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21" name="Rounded Rectangle 21"/>
                        <wps:cNvSpPr/>
                        <wps:spPr>
                          <a:xfrm>
                            <a:off x="0" y="0"/>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lang w:val="sv-SE"/>
                                </w:rPr>
                                <w:t xml:space="preserve"> </w:t>
                              </w:r>
                              <w:r>
                                <w:rPr>
                                  <w:noProof/>
                                  <w:color w:val="F39200" w:themeColor="text1"/>
                                  <w:lang w:eastAsia="en-GB"/>
                                </w:rPr>
                                <w:drawing>
                                  <wp:inline distT="0" distB="0" distL="0" distR="0" wp14:anchorId="7494F162" wp14:editId="10FD2042">
                                    <wp:extent cx="467360" cy="46736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nstagram-logo-white.png"/>
                                            <pic:cNvPicPr/>
                                          </pic:nvPicPr>
                                          <pic:blipFill>
                                            <a:blip r:embed="rId25">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28" o:spid="_x0000_s1040" style="position:absolute;left:0;text-align:left;margin-left:31.65pt;margin-top:243.65pt;width:388.8pt;height:57.6pt;z-index:251677696" coordsize="493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">
                <v:roundrect id="Rounded Rectangle 20" o:spid="_x0000_s1041"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" filled="f" strokecolor="#292c69 [3212]" strokeweight="4pt">
                  <v:stroke joinstyle="miter"/>
                  <v:textbox inset="79.2pt">
                    <w:txbxContent>
                      <w:p w:rsidR="00C75A8A" w:rsidRPr="00C75A8A" w:rsidRDefault="00B87A38" w:rsidP="00B87A38">
                        <w:pPr>
                          <w:pStyle w:val="Body"/>
                        </w:pPr>
                        <w:r>
                          <w:rPr>
                            <w:lang w:val="sv-SE"/>
                          </w:rPr>
                          <w:t xml:space="preserve">Instagram: </w:t>
                        </w:r>
                      </w:p>
                      <w:p w:rsidR="00974386" w:rsidRPr="005602E4" w:rsidRDefault="003606D0" w:rsidP="00B87A38">
                        <w:pPr>
                          <w:pStyle w:val="Body"/>
                          <w:rPr>
                            <w:b/>
                            <w:color w:val="292C69" w:themeColor="background1"/>
                          </w:rPr>
                        </w:pPr>
                        <w:hyperlink r:id="rId26" w:history="1">
                          <w:r w:rsidR="00F7563B">
                            <w:rPr>
                              <w:rStyle w:val="Hyperlink"/>
                              <w:b/>
                              <w:bCs/>
                              <w:color w:val="292C69" w:themeColor="background1"/>
                              <w:lang w:val="sv-SE"/>
                            </w:rPr>
                            <w:t>@europeancommission</w:t>
                          </w:r>
                        </w:hyperlink>
                      </w:p>
                    </w:txbxContent>
                  </v:textbox>
                </v:roundrect>
                <v:roundrect id="Rounded Rectangle 21" o:spid="_x0000_s1042" style="position:absolute;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lang w:val="sv-SE"/>
                          </w:rPr>
                          <w:t xml:space="preserve"> </w:t>
                        </w:r>
                        <w:r>
                          <w:rPr>
                            <w:noProof/>
                            <w:color w:val="F39200" w:themeColor="text1"/>
                            <w:lang w:eastAsia="en-GB"/>
                          </w:rPr>
                          <w:drawing>
                            <wp:inline distT="0" distB="0" distL="0" distR="0" wp14:anchorId="7494F162" wp14:editId="10FD2042">
                              <wp:extent cx="467360" cy="46736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nstagram-logo-white.png"/>
                                      <pic:cNvPicPr/>
                                    </pic:nvPicPr>
                                    <pic:blipFill>
                                      <a:blip r:embed="rId25">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rPr>
          <w:lang w:val="sv-SE"/>
        </w:rPr>
        <w:t>Följ och interagera med innehåll från Europeiska veckan för yrkeskompetensers sociala kanaler:</w:t>
      </w:r>
    </w:p>
    <w:p w:rsidR="00171890" w:rsidRPr="008A49F2" w:rsidRDefault="00171890" w:rsidP="00171890">
      <w:pPr>
        <w:pStyle w:val="OrangeBulletList"/>
        <w:numPr>
          <w:ilvl w:val="0"/>
          <w:numId w:val="0"/>
        </w:numPr>
        <w:rPr>
          <w:lang w:val="da-DK"/>
        </w:rPr>
      </w:pPr>
    </w:p>
    <w:p w:rsidR="001F4520" w:rsidRDefault="001F4520" w:rsidP="00C72847">
      <w:pPr>
        <w:pStyle w:val="OrangeLeafBullet"/>
        <w:numPr>
          <w:ilvl w:val="0"/>
          <w:numId w:val="21"/>
        </w:numPr>
      </w:pPr>
      <w:r>
        <w:rPr>
          <w:lang w:val="sv-SE"/>
        </w:rPr>
        <w:t xml:space="preserve">Sänd live från evenemang med Snapchat, Facebook Live eller Instagram stories. </w:t>
      </w:r>
    </w:p>
    <w:p w:rsidR="00171890" w:rsidRDefault="00171890" w:rsidP="00171890">
      <w:pPr>
        <w:pStyle w:val="Heading2"/>
      </w:pPr>
    </w:p>
    <w:p w:rsidR="001F4520" w:rsidRDefault="001F4520" w:rsidP="00171890">
      <w:pPr>
        <w:pStyle w:val="Heading2"/>
      </w:pPr>
      <w:r>
        <w:rPr>
          <w:lang w:val="sv-SE"/>
        </w:rPr>
        <w:t>Dela din berättelse</w:t>
      </w:r>
    </w:p>
    <w:p w:rsidR="001F4520" w:rsidRPr="008A49F2" w:rsidRDefault="001F4520" w:rsidP="00171890">
      <w:pPr>
        <w:pStyle w:val="Body"/>
        <w:rPr>
          <w:lang w:val="da-DK"/>
        </w:rPr>
      </w:pPr>
      <w:r>
        <w:rPr>
          <w:lang w:val="sv-SE"/>
        </w:rPr>
        <w:t xml:space="preserve">Europeiska kommissionen vill gärna höra dina yrkesutbildningserfarenheter och bygga upp ett bibliotek av berättelser som kan inspirera andra. Det kan handla om en personlig upplevelse eller om upplevelsen av evenemanget/aktiviteten. </w:t>
      </w:r>
    </w:p>
    <w:p w:rsidR="001F4520" w:rsidRPr="008A49F2" w:rsidRDefault="001F4520" w:rsidP="00171890">
      <w:pPr>
        <w:pStyle w:val="Body"/>
        <w:rPr>
          <w:lang w:val="da-DK"/>
        </w:rPr>
      </w:pPr>
    </w:p>
    <w:p w:rsidR="00E44DDE" w:rsidRPr="008A49F2" w:rsidRDefault="003606D0" w:rsidP="00171890">
      <w:pPr>
        <w:pStyle w:val="Body"/>
        <w:rPr>
          <w:color w:val="auto"/>
          <w:lang w:val="da-DK"/>
        </w:rPr>
      </w:pPr>
      <w:hyperlink r:id="rId27" w:history="1">
        <w:r w:rsidR="00F7563B">
          <w:rPr>
            <w:rStyle w:val="Hyperlink"/>
            <w:b/>
            <w:bCs/>
            <w:color w:val="auto"/>
            <w:lang w:val="sv-SE"/>
          </w:rPr>
          <w:t>Du kan dela din berättelse genom att fylla i det här formuläret.</w:t>
        </w:r>
      </w:hyperlink>
      <w:r w:rsidR="00F7563B">
        <w:rPr>
          <w:color w:val="auto"/>
          <w:lang w:val="sv-SE"/>
        </w:rPr>
        <w:t xml:space="preserve"> </w:t>
      </w:r>
    </w:p>
    <w:p w:rsidR="00E44DDE" w:rsidRPr="008A49F2" w:rsidRDefault="003606D0" w:rsidP="00171890">
      <w:pPr>
        <w:pStyle w:val="Body"/>
        <w:rPr>
          <w:color w:val="292C69" w:themeColor="background1"/>
          <w:lang w:val="da-DK"/>
        </w:rPr>
      </w:pPr>
      <w:hyperlink r:id="rId28" w:history="1">
        <w:r w:rsidR="00F7563B">
          <w:rPr>
            <w:rStyle w:val="Hyperlink"/>
            <w:color w:val="auto"/>
            <w:u w:val="none"/>
            <w:lang w:val="sv-SE"/>
          </w:rPr>
          <w:t>https://ec.europa.eu/social/vocational-skills-week/share-your-story_</w:t>
        </w:r>
        <w:r w:rsidR="008A49F2">
          <w:rPr>
            <w:rStyle w:val="Hyperlink"/>
            <w:color w:val="auto"/>
            <w:u w:val="none"/>
            <w:lang w:val="sv-SE"/>
          </w:rPr>
          <w:t>sv</w:t>
        </w:r>
      </w:hyperlink>
    </w:p>
    <w:p w:rsidR="00E44DDE" w:rsidRPr="008A49F2" w:rsidRDefault="00E44DDE" w:rsidP="00171890">
      <w:pPr>
        <w:pStyle w:val="Body"/>
        <w:rPr>
          <w:lang w:val="da-DK"/>
        </w:rPr>
      </w:pPr>
    </w:p>
    <w:p w:rsidR="00E95C5D" w:rsidRPr="008A49F2" w:rsidRDefault="001F4520" w:rsidP="00171890">
      <w:pPr>
        <w:pStyle w:val="Body"/>
        <w:rPr>
          <w:lang w:val="da-DK"/>
        </w:rPr>
      </w:pPr>
      <w:r>
        <w:rPr>
          <w:lang w:val="sv-SE"/>
        </w:rPr>
        <w:t>Några utvalda berättelser kommer att uppmärksammas i EU:s kanaler.</w:t>
      </w:r>
    </w:p>
    <w:p w:rsidR="00E95C5D" w:rsidRPr="008A49F2" w:rsidRDefault="00E95C5D">
      <w:pPr>
        <w:rPr>
          <w:rFonts w:cs="Arial"/>
          <w:color w:val="0A0A0A"/>
          <w:szCs w:val="20"/>
          <w:lang w:val="da-DK"/>
        </w:rPr>
      </w:pPr>
      <w:r>
        <w:rPr>
          <w:lang w:val="sv-SE"/>
        </w:rPr>
        <w:br w:type="page"/>
      </w:r>
    </w:p>
    <w:p w:rsidR="00E95C5D" w:rsidRPr="008A49F2" w:rsidRDefault="00C46C2B" w:rsidP="00E95C5D">
      <w:pPr>
        <w:pStyle w:val="Heading1"/>
        <w:rPr>
          <w:lang w:val="da-DK"/>
        </w:rPr>
      </w:pPr>
      <w:r>
        <w:rPr>
          <w:b w:val="0"/>
          <w:noProof/>
          <w:highlight w:val="yellow"/>
          <w:lang w:eastAsia="en-GB"/>
        </w:rPr>
        <w:lastRenderedPageBreak/>
        <w:drawing>
          <wp:inline distT="0" distB="0" distL="0" distR="0">
            <wp:extent cx="594360" cy="594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rPr>
          <w:bCs/>
          <w:lang w:val="sv-SE"/>
        </w:rPr>
        <w:t xml:space="preserve"> Varför yrkesutbildning?</w:t>
      </w:r>
    </w:p>
    <w:p w:rsidR="00E95C5D" w:rsidRPr="008A49F2" w:rsidRDefault="00E95C5D" w:rsidP="00E95C5D">
      <w:pPr>
        <w:pStyle w:val="Heading2"/>
        <w:rPr>
          <w:lang w:val="da-DK"/>
        </w:rPr>
      </w:pPr>
      <w:r>
        <w:rPr>
          <w:lang w:val="sv-SE"/>
        </w:rPr>
        <w:t>Upptäck din potential.</w:t>
      </w:r>
    </w:p>
    <w:p w:rsidR="00E95C5D" w:rsidRPr="008A49F2" w:rsidRDefault="00E95C5D" w:rsidP="00E95C5D">
      <w:pPr>
        <w:pStyle w:val="Body"/>
        <w:rPr>
          <w:lang w:val="da-DK"/>
        </w:rPr>
      </w:pPr>
      <w:r>
        <w:rPr>
          <w:lang w:val="sv-SE"/>
        </w:rPr>
        <w:t>Upptäck dina unika talanger genom yrkesutbildning! Yrkesutbildning kan erbjuda många olika möjligheter och fördelar, och öppn</w:t>
      </w:r>
      <w:bookmarkStart w:id="0" w:name="_GoBack"/>
      <w:bookmarkEnd w:id="0"/>
      <w:r>
        <w:rPr>
          <w:lang w:val="sv-SE"/>
        </w:rPr>
        <w:t>ar ofta upp för nya, oväntade möjligheter inför framtiden.</w:t>
      </w:r>
    </w:p>
    <w:p w:rsidR="00E95C5D" w:rsidRPr="008A49F2" w:rsidRDefault="00E95C5D" w:rsidP="00E95C5D">
      <w:pPr>
        <w:pStyle w:val="Heading2"/>
        <w:rPr>
          <w:lang w:val="da-DK"/>
        </w:rPr>
      </w:pPr>
      <w:r>
        <w:rPr>
          <w:lang w:val="sv-SE"/>
        </w:rPr>
        <w:t>Värdefulla kvalifikationer.</w:t>
      </w:r>
    </w:p>
    <w:p w:rsidR="00E95C5D" w:rsidRPr="008A49F2" w:rsidRDefault="00E95C5D" w:rsidP="00E95C5D">
      <w:pPr>
        <w:pStyle w:val="Body"/>
        <w:rPr>
          <w:lang w:val="da-DK"/>
        </w:rPr>
      </w:pPr>
      <w:r>
        <w:rPr>
          <w:lang w:val="sv-SE"/>
        </w:rPr>
        <w:t>Yrkesutbildning ger kvalifikationer som är värdefulla för arbetsgivare och som är erkända inom branscherna, vilket hjälper deltagarna att ta sig fram på arbetsmarknaden, förbättrar deras chanser att bli anställda och leder till bra jobb.</w:t>
      </w:r>
    </w:p>
    <w:p w:rsidR="00E95C5D" w:rsidRPr="008A49F2" w:rsidRDefault="00E95C5D" w:rsidP="00E95C5D">
      <w:pPr>
        <w:pStyle w:val="Heading2"/>
        <w:rPr>
          <w:lang w:val="da-DK"/>
        </w:rPr>
      </w:pPr>
      <w:r>
        <w:rPr>
          <w:lang w:val="sv-SE"/>
        </w:rPr>
        <w:t>Möjligheter för vuxenstuderande.</w:t>
      </w:r>
    </w:p>
    <w:p w:rsidR="00E95C5D" w:rsidRPr="008A49F2" w:rsidRDefault="00E95C5D" w:rsidP="00E95C5D">
      <w:pPr>
        <w:pStyle w:val="Body"/>
        <w:rPr>
          <w:lang w:val="sv-SE"/>
        </w:rPr>
      </w:pPr>
      <w:r>
        <w:rPr>
          <w:lang w:val="sv-SE"/>
        </w:rPr>
        <w:t>Det finns gott om möjligheter där ute som kan hjälpa vuxna att skaffa intressanta och utmanande karriärer. Att vidareutbilda sig hela livet ökar chanserna att få anställning, hjälper till att utveckla personliga färdigheter och förbättrar sociala möjligheter.</w:t>
      </w:r>
    </w:p>
    <w:p w:rsidR="00E95C5D" w:rsidRPr="008A49F2" w:rsidRDefault="00E95C5D" w:rsidP="00E95C5D">
      <w:pPr>
        <w:pStyle w:val="Heading2"/>
        <w:rPr>
          <w:lang w:val="sv-SE"/>
        </w:rPr>
      </w:pPr>
      <w:r>
        <w:rPr>
          <w:lang w:val="sv-SE"/>
        </w:rPr>
        <w:t>Färdigheter du kan ANVÄNDA!</w:t>
      </w:r>
    </w:p>
    <w:p w:rsidR="00E95C5D" w:rsidRPr="008A49F2" w:rsidRDefault="00E95C5D" w:rsidP="00E95C5D">
      <w:pPr>
        <w:pStyle w:val="Body"/>
        <w:rPr>
          <w:lang w:val="da-DK"/>
        </w:rPr>
      </w:pPr>
      <w:r>
        <w:rPr>
          <w:lang w:val="sv-SE"/>
        </w:rPr>
        <w:t xml:space="preserve">Yrkesutbildningar är lyhörda för vad arbetsmarknaden behöver och kan vara inriktade på att fylla kompetensluckor och flaskhalsar. I EU råder det för närvarande verklig kompetensbrist inom hälsa och social omsorg, IKT och avancerad tillverkning. Att kompetensutveckla kandidater inom dessa områden ökar deras anställningsbarhet, samtidigt som det främjar en bredare ekonomisk tillväxt. </w:t>
      </w:r>
    </w:p>
    <w:p w:rsidR="00E95C5D" w:rsidRPr="008A49F2" w:rsidRDefault="00E95C5D" w:rsidP="00E95C5D">
      <w:pPr>
        <w:pStyle w:val="Body"/>
        <w:rPr>
          <w:lang w:val="da-DK"/>
        </w:rPr>
      </w:pPr>
      <w:r>
        <w:rPr>
          <w:lang w:val="sv-SE"/>
        </w:rPr>
        <w:t>Du kan därför vara säker på att kompetensen du får under yrkesutbildningen är värdefull, både för dig personligen och professionellt.</w:t>
      </w:r>
    </w:p>
    <w:p w:rsidR="00E95C5D" w:rsidRPr="008A49F2" w:rsidRDefault="00E95C5D" w:rsidP="00E95C5D">
      <w:pPr>
        <w:pStyle w:val="Body"/>
        <w:rPr>
          <w:lang w:val="da-DK"/>
        </w:rPr>
      </w:pPr>
    </w:p>
    <w:p w:rsidR="00E95C5D" w:rsidRPr="008A49F2" w:rsidRDefault="00C64E75" w:rsidP="00EA2CE5">
      <w:pPr>
        <w:pStyle w:val="Heading1"/>
        <w:spacing w:line="360" w:lineRule="auto"/>
        <w:rPr>
          <w:lang w:val="de-DE"/>
        </w:rPr>
      </w:pPr>
      <w:r>
        <w:rPr>
          <w:b w:val="0"/>
          <w:noProof/>
          <w:lang w:eastAsia="en-GB"/>
        </w:rPr>
        <mc:AlternateContent>
          <mc:Choice Requires="wps">
            <w:drawing>
              <wp:anchor distT="0" distB="0" distL="114300" distR="114300" simplePos="0" relativeHeight="251681792" behindDoc="0" locked="0" layoutInCell="1" allowOverlap="1">
                <wp:simplePos x="0" y="0"/>
                <wp:positionH relativeFrom="column">
                  <wp:posOffset>-3267673</wp:posOffset>
                </wp:positionH>
                <wp:positionV relativeFrom="paragraph">
                  <wp:posOffset>980141</wp:posOffset>
                </wp:positionV>
                <wp:extent cx="2097742" cy="1304215"/>
                <wp:effectExtent l="0" t="0" r="17145" b="10795"/>
                <wp:wrapNone/>
                <wp:docPr id="5" name="Rectangle 5"/>
                <wp:cNvGraphicFramePr/>
                <a:graphic xmlns:a="http://schemas.openxmlformats.org/drawingml/2006/main">
                  <a:graphicData uri="http://schemas.microsoft.com/office/word/2010/wordprocessingShape">
                    <wps:wsp>
                      <wps:cNvSpPr/>
                      <wps:spPr>
                        <a:xfrm>
                          <a:off x="0" y="0"/>
                          <a:ext cx="2097742" cy="1304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33BBD" id="Rectangle 5" o:spid="_x0000_s1026" style="position:absolute;margin-left:-257.3pt;margin-top:77.2pt;width:165.2pt;height:10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" fillcolor="#a3195b [3204]" strokecolor="#500c2c [1604]" strokeweight="1pt"/>
            </w:pict>
          </mc:Fallback>
        </mc:AlternateContent>
      </w:r>
      <w:r>
        <w:rPr>
          <w:b w:val="0"/>
          <w:noProof/>
          <w:highlight w:val="yellow"/>
          <w:lang w:eastAsia="en-GB"/>
        </w:rPr>
        <w:drawing>
          <wp:inline distT="0" distB="0" distL="0" distR="0">
            <wp:extent cx="591671" cy="5916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0942" cy="610942"/>
                    </a:xfrm>
                    <a:prstGeom prst="rect">
                      <a:avLst/>
                    </a:prstGeom>
                    <a:noFill/>
                    <a:ln>
                      <a:noFill/>
                    </a:ln>
                  </pic:spPr>
                </pic:pic>
              </a:graphicData>
            </a:graphic>
          </wp:inline>
        </w:drawing>
      </w:r>
      <w:r>
        <w:rPr>
          <w:bCs/>
          <w:lang w:val="sv-SE"/>
        </w:rPr>
        <w:t xml:space="preserve"> Kontakta oss:</w:t>
      </w:r>
    </w:p>
    <w:p w:rsidR="00E95C5D" w:rsidRPr="008A49F2" w:rsidRDefault="00F53C04" w:rsidP="00C64E75">
      <w:pPr>
        <w:pStyle w:val="Body"/>
        <w:spacing w:line="336" w:lineRule="auto"/>
        <w:ind w:left="3600"/>
        <w:jc w:val="left"/>
        <w:rPr>
          <w:lang w:val="de-DE"/>
        </w:rPr>
      </w:pPr>
      <w:r>
        <w:rPr>
          <w:b/>
          <w:noProof/>
          <w:lang w:eastAsia="en-GB"/>
        </w:rPr>
        <w:drawing>
          <wp:anchor distT="0" distB="0" distL="114300" distR="114300" simplePos="0" relativeHeight="251682816" behindDoc="1" locked="0" layoutInCell="1" allowOverlap="1">
            <wp:simplePos x="0" y="0"/>
            <wp:positionH relativeFrom="column">
              <wp:posOffset>30480</wp:posOffset>
            </wp:positionH>
            <wp:positionV relativeFrom="page">
              <wp:posOffset>7088505</wp:posOffset>
            </wp:positionV>
            <wp:extent cx="2105660" cy="1060450"/>
            <wp:effectExtent l="0" t="0" r="8890" b="6350"/>
            <wp:wrapTight wrapText="bothSides">
              <wp:wrapPolygon edited="0">
                <wp:start x="0" y="0"/>
                <wp:lineTo x="0" y="21341"/>
                <wp:lineTo x="21496" y="21341"/>
                <wp:lineTo x="2149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PLACEHOLDER.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05660" cy="10604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4864" behindDoc="0" locked="0" layoutInCell="1" allowOverlap="1" wp14:anchorId="11DA2BDE" wp14:editId="79D19326">
                <wp:simplePos x="0" y="0"/>
                <wp:positionH relativeFrom="margin">
                  <wp:posOffset>295275</wp:posOffset>
                </wp:positionH>
                <wp:positionV relativeFrom="paragraph">
                  <wp:posOffset>119853</wp:posOffset>
                </wp:positionV>
                <wp:extent cx="1597025" cy="101536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597025" cy="1015365"/>
                        </a:xfrm>
                        <a:prstGeom prst="rect">
                          <a:avLst/>
                        </a:prstGeom>
                        <a:noFill/>
                        <a:ln w="6350">
                          <a:noFill/>
                        </a:ln>
                      </wps:spPr>
                      <wps:txbx>
                        <w:txbxContent>
                          <w:p w:rsidR="00C64E75" w:rsidRPr="004F6CEA" w:rsidRDefault="00FA5899" w:rsidP="00C64E75">
                            <w:pPr>
                              <w:jc w:val="center"/>
                              <w:rPr>
                                <w:rFonts w:cs="Arial"/>
                                <w:color w:val="292C69" w:themeColor="background1"/>
                                <w:sz w:val="16"/>
                                <w:szCs w:val="50"/>
                              </w:rPr>
                            </w:pPr>
                            <w:r>
                              <w:rPr>
                                <w:rFonts w:cs="Arial"/>
                                <w:color w:val="292C69" w:themeColor="background1"/>
                                <w:sz w:val="16"/>
                                <w:szCs w:val="50"/>
                                <w:lang w:val="sv-SE"/>
                              </w:rPr>
                              <w:t>[Logotyp för evenemang/aktivitet här</w:t>
                            </w:r>
                          </w:p>
                          <w:p w:rsidR="00C64E75" w:rsidRPr="004F6CEA" w:rsidRDefault="00C64E75" w:rsidP="00C64E75">
                            <w:pPr>
                              <w:jc w:val="center"/>
                              <w:rPr>
                                <w:rFonts w:cs="Arial"/>
                                <w:color w:val="292C69" w:themeColor="background1"/>
                                <w:sz w:val="16"/>
                                <w:szCs w:val="50"/>
                              </w:rPr>
                            </w:pPr>
                            <w:r>
                              <w:rPr>
                                <w:rFonts w:cs="Arial"/>
                                <w:color w:val="292C69" w:themeColor="background1"/>
                                <w:sz w:val="16"/>
                                <w:szCs w:val="50"/>
                                <w:lang w:val="sv-SE"/>
                              </w:rPr>
                              <w:t>För att ersätta: Välj platshållaren i form av en grå cirkel, högerklicka och ”Ändra bild ...”]</w:t>
                            </w:r>
                          </w:p>
                          <w:p w:rsidR="00C64E75" w:rsidRDefault="00C64E75" w:rsidP="00C64E75">
                            <w:pPr>
                              <w:jc w:val="center"/>
                              <w:rPr>
                                <w:rFonts w:cs="Arial"/>
                                <w:color w:val="F39200" w:themeColor="text1"/>
                                <w:sz w:val="16"/>
                                <w:szCs w:val="50"/>
                              </w:rPr>
                            </w:pPr>
                          </w:p>
                          <w:p w:rsidR="00C64E75" w:rsidRPr="004F6CEA" w:rsidRDefault="00C64E75" w:rsidP="00C64E75">
                            <w:pPr>
                              <w:jc w:val="center"/>
                              <w:rPr>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A2BDE" id="Text Box 22" o:spid="_x0000_s1043" type="#_x0000_t202" style="position:absolute;left:0;text-align:left;margin-left:23.25pt;margin-top:9.45pt;width:125.75pt;height:79.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" filled="f" stroked="f" strokeweight=".5pt">
                <v:textbox>
                  <w:txbxContent>
                    <w:p w:rsidR="00C64E75" w:rsidRPr="004F6CEA" w:rsidRDefault="00FA5899" w:rsidP="00C64E75">
                      <w:pPr>
                        <w:jc w:val="center"/>
                        <w:rPr>
                          <w:rFonts w:cs="Arial"/>
                          <w:color w:val="292C69" w:themeColor="background1"/>
                          <w:sz w:val="16"/>
                          <w:szCs w:val="50"/>
                        </w:rPr>
                      </w:pPr>
                      <w:r>
                        <w:rPr>
                          <w:rFonts w:cs="Arial"/>
                          <w:color w:val="292C69" w:themeColor="background1"/>
                          <w:sz w:val="16"/>
                          <w:szCs w:val="50"/>
                          <w:lang w:val="sv-SE"/>
                        </w:rPr>
                        <w:t>[Logotyp för evenemang/aktivitet här</w:t>
                      </w:r>
                    </w:p>
                    <w:p w:rsidR="00C64E75" w:rsidRPr="004F6CEA" w:rsidRDefault="00C64E75" w:rsidP="00C64E75">
                      <w:pPr>
                        <w:jc w:val="center"/>
                        <w:rPr>
                          <w:rFonts w:cs="Arial"/>
                          <w:color w:val="292C69" w:themeColor="background1"/>
                          <w:sz w:val="16"/>
                          <w:szCs w:val="50"/>
                        </w:rPr>
                      </w:pPr>
                      <w:r>
                        <w:rPr>
                          <w:rFonts w:cs="Arial"/>
                          <w:color w:val="292C69" w:themeColor="background1"/>
                          <w:sz w:val="16"/>
                          <w:szCs w:val="50"/>
                          <w:lang w:val="sv-SE"/>
                        </w:rPr>
                        <w:t>För att ersätta: Välj platshållaren i form av en grå cirkel, högerklicka och ”Ändra bild ...”]</w:t>
                      </w:r>
                    </w:p>
                    <w:p w:rsidR="00C64E75" w:rsidRDefault="00C64E75" w:rsidP="00C64E75">
                      <w:pPr>
                        <w:jc w:val="center"/>
                        <w:rPr>
                          <w:rFonts w:cs="Arial"/>
                          <w:color w:val="F39200" w:themeColor="text1"/>
                          <w:sz w:val="16"/>
                          <w:szCs w:val="50"/>
                        </w:rPr>
                      </w:pPr>
                    </w:p>
                    <w:p w:rsidR="00C64E75" w:rsidRPr="004F6CEA" w:rsidRDefault="00C64E75" w:rsidP="00C64E75">
                      <w:pPr>
                        <w:jc w:val="center"/>
                        <w:rPr>
                          <w:sz w:val="4"/>
                        </w:rPr>
                      </w:pPr>
                    </w:p>
                  </w:txbxContent>
                </v:textbox>
                <w10:wrap anchorx="margin"/>
              </v:shape>
            </w:pict>
          </mc:Fallback>
        </mc:AlternateContent>
      </w:r>
      <w:r w:rsidR="00FA5899">
        <w:rPr>
          <w:b/>
          <w:bCs/>
          <w:lang w:val="sv-SE"/>
        </w:rPr>
        <w:t>Webbplats:</w:t>
      </w:r>
      <w:r w:rsidR="00FA5899">
        <w:rPr>
          <w:lang w:val="sv-SE"/>
        </w:rPr>
        <w:t xml:space="preserve"> [www.eventwebsite.com]</w:t>
      </w:r>
    </w:p>
    <w:p w:rsidR="00E95C5D" w:rsidRPr="008A49F2" w:rsidRDefault="00E95C5D" w:rsidP="00C64E75">
      <w:pPr>
        <w:pStyle w:val="Body"/>
        <w:spacing w:line="336" w:lineRule="auto"/>
        <w:ind w:left="3600"/>
        <w:jc w:val="left"/>
        <w:rPr>
          <w:lang w:val="de-DE"/>
        </w:rPr>
      </w:pPr>
      <w:r>
        <w:rPr>
          <w:b/>
          <w:bCs/>
          <w:lang w:val="sv-SE"/>
        </w:rPr>
        <w:t>E-post:</w:t>
      </w:r>
      <w:r>
        <w:rPr>
          <w:lang w:val="sv-SE"/>
        </w:rPr>
        <w:t xml:space="preserve"> [info@evenemangsepost.eu]</w:t>
      </w:r>
    </w:p>
    <w:p w:rsidR="00E95C5D" w:rsidRPr="008A49F2" w:rsidRDefault="00E95C5D" w:rsidP="00C64E75">
      <w:pPr>
        <w:pStyle w:val="Body"/>
        <w:spacing w:line="336" w:lineRule="auto"/>
        <w:ind w:left="3600"/>
        <w:jc w:val="left"/>
        <w:rPr>
          <w:lang w:val="de-DE"/>
        </w:rPr>
      </w:pPr>
      <w:r>
        <w:rPr>
          <w:b/>
          <w:bCs/>
          <w:lang w:val="sv-SE"/>
        </w:rPr>
        <w:t>Telefon:</w:t>
      </w:r>
      <w:r>
        <w:rPr>
          <w:lang w:val="sv-SE"/>
        </w:rPr>
        <w:t xml:space="preserve"> [00353 00 000 00]</w:t>
      </w:r>
    </w:p>
    <w:p w:rsidR="00E95C5D" w:rsidRPr="008A49F2" w:rsidRDefault="00E95C5D" w:rsidP="00C64E75">
      <w:pPr>
        <w:pStyle w:val="Body"/>
        <w:spacing w:line="336" w:lineRule="auto"/>
        <w:ind w:left="3600"/>
        <w:jc w:val="left"/>
        <w:rPr>
          <w:lang w:val="de-DE"/>
        </w:rPr>
      </w:pPr>
      <w:r>
        <w:rPr>
          <w:b/>
          <w:bCs/>
          <w:lang w:val="sv-SE"/>
        </w:rPr>
        <w:t>Twitter:</w:t>
      </w:r>
      <w:r>
        <w:rPr>
          <w:lang w:val="sv-SE"/>
        </w:rPr>
        <w:t xml:space="preserve"> [@evenemangstwitter #evenemangshashtagg]</w:t>
      </w:r>
    </w:p>
    <w:p w:rsidR="00E95C5D" w:rsidRPr="008A49F2" w:rsidRDefault="00C05F69" w:rsidP="00C64E75">
      <w:pPr>
        <w:pStyle w:val="Body"/>
        <w:spacing w:line="336" w:lineRule="auto"/>
        <w:ind w:left="3600"/>
        <w:jc w:val="left"/>
        <w:rPr>
          <w:lang w:val="de-DE"/>
        </w:rPr>
      </w:pPr>
      <w:r>
        <w:rPr>
          <w:b/>
          <w:bCs/>
          <w:lang w:val="sv-SE"/>
        </w:rPr>
        <w:t>Facebook:</w:t>
      </w:r>
      <w:r>
        <w:rPr>
          <w:lang w:val="sv-SE"/>
        </w:rPr>
        <w:t xml:space="preserve"> [@evenemangsfacebook]</w:t>
      </w:r>
    </w:p>
    <w:p w:rsidR="00C46C2B" w:rsidRPr="008A49F2" w:rsidRDefault="00C46C2B" w:rsidP="00C46C2B">
      <w:pPr>
        <w:pStyle w:val="Heading2"/>
        <w:spacing w:line="336" w:lineRule="auto"/>
        <w:rPr>
          <w:color w:val="292C69"/>
          <w:spacing w:val="-8"/>
          <w:sz w:val="24"/>
          <w:lang w:val="de-DE"/>
        </w:rPr>
      </w:pPr>
      <w:r w:rsidRPr="008A49F2">
        <w:rPr>
          <w:color w:val="292C69"/>
          <w:sz w:val="24"/>
          <w:lang w:val="sv-SE"/>
        </w:rPr>
        <w:t>Kontakta kampanjen Europeiska veckan för yrkeskompetenser:</w:t>
      </w:r>
    </w:p>
    <w:p w:rsidR="00C46C2B" w:rsidRPr="008A49F2" w:rsidRDefault="00C46C2B" w:rsidP="00C46C2B">
      <w:pPr>
        <w:pStyle w:val="Body"/>
        <w:spacing w:line="336" w:lineRule="auto"/>
        <w:jc w:val="left"/>
        <w:rPr>
          <w:color w:val="auto"/>
          <w:sz w:val="18"/>
          <w:lang w:val="nl-BE"/>
        </w:rPr>
      </w:pPr>
      <w:r w:rsidRPr="008A49F2">
        <w:rPr>
          <w:b/>
          <w:bCs/>
          <w:color w:val="auto"/>
          <w:sz w:val="18"/>
          <w:lang w:val="sv-SE"/>
        </w:rPr>
        <w:t>Webbplats:</w:t>
      </w:r>
      <w:r w:rsidRPr="008A49F2">
        <w:rPr>
          <w:color w:val="auto"/>
          <w:sz w:val="18"/>
          <w:lang w:val="sv-SE"/>
        </w:rPr>
        <w:t xml:space="preserve"> </w:t>
      </w:r>
      <w:hyperlink r:id="rId32" w:history="1">
        <w:r w:rsidRPr="008A49F2">
          <w:rPr>
            <w:rStyle w:val="Hyperlink"/>
            <w:color w:val="auto"/>
            <w:sz w:val="18"/>
            <w:lang w:val="sv-SE"/>
          </w:rPr>
          <w:t>https://ec.europa.eu/social/vocational-skills-week/</w:t>
        </w:r>
      </w:hyperlink>
    </w:p>
    <w:p w:rsidR="00C46C2B" w:rsidRPr="008A49F2" w:rsidRDefault="00C46C2B" w:rsidP="00C46C2B">
      <w:pPr>
        <w:pStyle w:val="Body"/>
        <w:spacing w:line="336" w:lineRule="auto"/>
        <w:jc w:val="left"/>
        <w:rPr>
          <w:color w:val="auto"/>
          <w:sz w:val="18"/>
          <w:lang w:val="de-DE"/>
        </w:rPr>
      </w:pPr>
      <w:r w:rsidRPr="008A49F2">
        <w:rPr>
          <w:b/>
          <w:bCs/>
          <w:color w:val="auto"/>
          <w:sz w:val="18"/>
          <w:lang w:val="sv-SE"/>
        </w:rPr>
        <w:t>E-post:</w:t>
      </w:r>
      <w:r w:rsidRPr="008A49F2">
        <w:rPr>
          <w:color w:val="auto"/>
          <w:sz w:val="18"/>
          <w:lang w:val="sv-SE"/>
        </w:rPr>
        <w:t xml:space="preserve"> info@vocationalskillsweek.eu</w:t>
      </w:r>
    </w:p>
    <w:p w:rsidR="00C46C2B" w:rsidRPr="008A49F2" w:rsidRDefault="00C46C2B" w:rsidP="00C46C2B">
      <w:pPr>
        <w:pStyle w:val="Body"/>
        <w:spacing w:line="336" w:lineRule="auto"/>
        <w:jc w:val="left"/>
        <w:rPr>
          <w:color w:val="auto"/>
          <w:sz w:val="18"/>
          <w:lang w:val="de-DE"/>
        </w:rPr>
      </w:pPr>
      <w:r w:rsidRPr="008A49F2">
        <w:rPr>
          <w:b/>
          <w:bCs/>
          <w:color w:val="auto"/>
          <w:sz w:val="18"/>
          <w:lang w:val="sv-SE"/>
        </w:rPr>
        <w:t>Telefon:</w:t>
      </w:r>
      <w:r w:rsidRPr="008A49F2">
        <w:rPr>
          <w:color w:val="auto"/>
          <w:sz w:val="18"/>
          <w:lang w:val="sv-SE"/>
        </w:rPr>
        <w:t xml:space="preserve"> +44 (0)207 444 4264 </w:t>
      </w:r>
    </w:p>
    <w:p w:rsidR="00C46C2B" w:rsidRPr="008A49F2" w:rsidRDefault="00C46C2B" w:rsidP="00C46C2B">
      <w:pPr>
        <w:pStyle w:val="Body"/>
        <w:spacing w:line="336" w:lineRule="auto"/>
        <w:jc w:val="left"/>
        <w:rPr>
          <w:color w:val="auto"/>
          <w:sz w:val="18"/>
        </w:rPr>
      </w:pPr>
      <w:r w:rsidRPr="008A49F2">
        <w:rPr>
          <w:b/>
          <w:bCs/>
          <w:color w:val="auto"/>
          <w:sz w:val="18"/>
          <w:lang w:val="sv-SE"/>
        </w:rPr>
        <w:t>Twitter:</w:t>
      </w:r>
      <w:r w:rsidRPr="008A49F2">
        <w:rPr>
          <w:color w:val="auto"/>
          <w:sz w:val="18"/>
          <w:lang w:val="sv-SE"/>
        </w:rPr>
        <w:t xml:space="preserve"> </w:t>
      </w:r>
      <w:hyperlink r:id="rId33" w:history="1">
        <w:r w:rsidRPr="008A49F2">
          <w:rPr>
            <w:rStyle w:val="Hyperlink"/>
            <w:color w:val="auto"/>
            <w:sz w:val="18"/>
            <w:lang w:val="sv-SE"/>
          </w:rPr>
          <w:t>@EU_social</w:t>
        </w:r>
      </w:hyperlink>
      <w:r w:rsidRPr="008A49F2">
        <w:rPr>
          <w:color w:val="auto"/>
          <w:sz w:val="18"/>
          <w:lang w:val="sv-SE"/>
        </w:rPr>
        <w:t xml:space="preserve">, </w:t>
      </w:r>
      <w:hyperlink r:id="rId34" w:history="1">
        <w:r w:rsidRPr="008A49F2">
          <w:rPr>
            <w:rStyle w:val="Hyperlink"/>
            <w:color w:val="auto"/>
            <w:sz w:val="18"/>
            <w:lang w:val="sv-SE"/>
          </w:rPr>
          <w:t>@EuropeanYouthEU</w:t>
        </w:r>
      </w:hyperlink>
      <w:r w:rsidRPr="008A49F2">
        <w:rPr>
          <w:color w:val="auto"/>
          <w:sz w:val="18"/>
          <w:lang w:val="sv-SE"/>
        </w:rPr>
        <w:t>, #EUVocationalSkills, #DiscoverYourTalent</w:t>
      </w:r>
    </w:p>
    <w:p w:rsidR="00A27899" w:rsidRPr="001E204B" w:rsidRDefault="00C46C2B" w:rsidP="001E204B">
      <w:pPr>
        <w:pStyle w:val="Body"/>
        <w:spacing w:line="336" w:lineRule="auto"/>
        <w:jc w:val="left"/>
        <w:rPr>
          <w:color w:val="auto"/>
          <w:sz w:val="18"/>
          <w:u w:val="single"/>
          <w:lang w:val="da-DK"/>
        </w:rPr>
      </w:pPr>
      <w:r w:rsidRPr="008A49F2">
        <w:rPr>
          <w:b/>
          <w:bCs/>
          <w:color w:val="auto"/>
          <w:sz w:val="18"/>
          <w:lang w:val="sv-SE"/>
        </w:rPr>
        <w:t>Facebook:</w:t>
      </w:r>
      <w:r w:rsidRPr="008A49F2">
        <w:rPr>
          <w:color w:val="auto"/>
          <w:sz w:val="18"/>
          <w:lang w:val="sv-SE"/>
        </w:rPr>
        <w:t xml:space="preserve"> </w:t>
      </w:r>
      <w:hyperlink r:id="rId35" w:history="1">
        <w:r w:rsidRPr="008A49F2">
          <w:rPr>
            <w:rStyle w:val="Hyperlink"/>
            <w:color w:val="auto"/>
            <w:sz w:val="18"/>
            <w:lang w:val="sv-SE"/>
          </w:rPr>
          <w:t>@socialeurope</w:t>
        </w:r>
      </w:hyperlink>
      <w:r w:rsidRPr="008A49F2">
        <w:rPr>
          <w:color w:val="auto"/>
          <w:sz w:val="18"/>
          <w:lang w:val="sv-SE"/>
        </w:rPr>
        <w:t xml:space="preserve">, </w:t>
      </w:r>
      <w:hyperlink r:id="rId36" w:history="1">
        <w:r w:rsidRPr="008A49F2">
          <w:rPr>
            <w:rStyle w:val="Hyperlink"/>
            <w:color w:val="auto"/>
            <w:sz w:val="18"/>
            <w:lang w:val="sv-SE"/>
          </w:rPr>
          <w:t>@EuropeanYouthEU</w:t>
        </w:r>
      </w:hyperlink>
    </w:p>
    <w:sectPr w:rsidR="00A27899" w:rsidRPr="001E204B" w:rsidSect="001A363F">
      <w:footerReference w:type="default" r:id="rId37"/>
      <w:headerReference w:type="first" r:id="rId38"/>
      <w:pgSz w:w="11906" w:h="16838"/>
      <w:pgMar w:top="1296" w:right="1440" w:bottom="1440" w:left="1440" w:header="706"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316" w:rsidRDefault="00076316" w:rsidP="00AC4EFE">
      <w:pPr>
        <w:spacing w:after="0" w:line="240" w:lineRule="auto"/>
      </w:pPr>
      <w:r>
        <w:separator/>
      </w:r>
    </w:p>
  </w:endnote>
  <w:endnote w:type="continuationSeparator" w:id="0">
    <w:p w:rsidR="00076316" w:rsidRDefault="00076316" w:rsidP="00AC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413758"/>
      <w:docPartObj>
        <w:docPartGallery w:val="Page Numbers (Bottom of Page)"/>
        <w:docPartUnique/>
      </w:docPartObj>
    </w:sdtPr>
    <w:sdtEndPr>
      <w:rPr>
        <w:b/>
        <w:noProof/>
        <w:color w:val="FFFFFF"/>
        <w:szCs w:val="20"/>
      </w:rPr>
    </w:sdtEndPr>
    <w:sdtContent>
      <w:p w:rsidR="00731312" w:rsidRPr="00731312" w:rsidRDefault="00731312">
        <w:pPr>
          <w:pStyle w:val="Footer"/>
          <w:jc w:val="center"/>
          <w:rPr>
            <w:b/>
            <w:color w:val="FFFFFF"/>
            <w:szCs w:val="20"/>
          </w:rPr>
        </w:pPr>
        <w:r>
          <w:rPr>
            <w:noProof/>
            <w:color w:val="FFFFFF"/>
            <w:szCs w:val="20"/>
            <w:lang w:eastAsia="en-GB"/>
          </w:rPr>
          <mc:AlternateContent>
            <mc:Choice Requires="wps">
              <w:drawing>
                <wp:anchor distT="45720" distB="45720" distL="114300" distR="114300" simplePos="0" relativeHeight="251660288" behindDoc="1" locked="0" layoutInCell="1" allowOverlap="1" wp14:anchorId="2141C930" wp14:editId="73D00ABB">
                  <wp:simplePos x="0" y="0"/>
                  <wp:positionH relativeFrom="column">
                    <wp:posOffset>3438525</wp:posOffset>
                  </wp:positionH>
                  <wp:positionV relativeFrom="paragraph">
                    <wp:posOffset>-41910</wp:posOffset>
                  </wp:positionV>
                  <wp:extent cx="2794635" cy="30480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304800"/>
                          </a:xfrm>
                          <a:prstGeom prst="rect">
                            <a:avLst/>
                          </a:prstGeom>
                          <a:noFill/>
                          <a:ln w="9525">
                            <a:noFill/>
                            <a:miter lim="800000"/>
                            <a:headEnd/>
                            <a:tailEnd/>
                          </a:ln>
                        </wps:spPr>
                        <wps:txbx>
                          <w:txbxContent>
                            <w:p w:rsidR="00731312" w:rsidRPr="00731312" w:rsidRDefault="00731312" w:rsidP="00731312">
                              <w:pPr>
                                <w:jc w:val="right"/>
                                <w:rPr>
                                  <w:rFonts w:cs="Arial"/>
                                  <w:color w:val="FFFFFF"/>
                                  <w:sz w:val="18"/>
                                </w:rPr>
                              </w:pPr>
                              <w:r>
                                <w:rPr>
                                  <w:rFonts w:cs="Arial"/>
                                  <w:color w:val="FFFFFF"/>
                                  <w:sz w:val="18"/>
                                  <w:lang w:val="sv-SE"/>
                                </w:rPr>
                                <w:t>ec.europa.eu/social/VocationalSkillsWeek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1C930" id="_x0000_t202" coordsize="21600,21600" o:spt="202" path="m,l,21600r21600,l21600,xe">
                  <v:stroke joinstyle="miter"/>
                  <v:path gradientshapeok="t" o:connecttype="rect"/>
                </v:shapetype>
                <v:shape id="Text Box 2" o:spid="_x0000_s1044" type="#_x0000_t202" style="position:absolute;left:0;text-align:left;margin-left:270.75pt;margin-top:-3.3pt;width:220.05pt;height:2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" filled="f" stroked="f">
                  <v:textbox>
                    <w:txbxContent>
                      <w:p w:rsidR="00731312" w:rsidRPr="00731312" w:rsidRDefault="00731312" w:rsidP="00731312">
                        <w:pPr>
                          <w:jc w:val="right"/>
                          <w:rPr>
                            <w:rFonts w:cs="Arial"/>
                            <w:color w:val="FFFFFF"/>
                            <w:sz w:val="18"/>
                          </w:rPr>
                        </w:pPr>
                        <w:r>
                          <w:rPr>
                            <w:rFonts w:cs="Arial"/>
                            <w:color w:val="FFFFFF"/>
                            <w:sz w:val="18"/>
                            <w:lang w:val="sv-SE"/>
                          </w:rPr>
                          <w:t>ec.europa.eu/social/VocationalSkillsWeek</w:t>
                        </w:r>
                      </w:p>
                    </w:txbxContent>
                  </v:textbox>
                </v:shape>
              </w:pict>
            </mc:Fallback>
          </mc:AlternateContent>
        </w:r>
        <w:r>
          <w:rPr>
            <w:noProof/>
            <w:color w:val="FFFFFF"/>
            <w:szCs w:val="20"/>
            <w:lang w:eastAsia="en-GB"/>
          </w:rPr>
          <mc:AlternateContent>
            <mc:Choice Requires="wps">
              <w:drawing>
                <wp:anchor distT="45720" distB="45720" distL="114300" distR="114300" simplePos="0" relativeHeight="251661312" behindDoc="1" locked="0" layoutInCell="1" allowOverlap="1" wp14:anchorId="07D423B7" wp14:editId="706AD5FB">
                  <wp:simplePos x="0" y="0"/>
                  <wp:positionH relativeFrom="column">
                    <wp:posOffset>-609600</wp:posOffset>
                  </wp:positionH>
                  <wp:positionV relativeFrom="paragraph">
                    <wp:posOffset>-108585</wp:posOffset>
                  </wp:positionV>
                  <wp:extent cx="2727960" cy="45720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457200"/>
                          </a:xfrm>
                          <a:prstGeom prst="rect">
                            <a:avLst/>
                          </a:prstGeom>
                          <a:noFill/>
                          <a:ln w="9525">
                            <a:noFill/>
                            <a:miter lim="800000"/>
                            <a:headEnd/>
                            <a:tailEnd/>
                          </a:ln>
                        </wps:spPr>
                        <wps:txbx>
                          <w:txbxContent>
                            <w:p w:rsidR="00731312" w:rsidRPr="008A49F2" w:rsidRDefault="00731312" w:rsidP="00731312">
                              <w:pPr>
                                <w:rPr>
                                  <w:rFonts w:cs="Arial"/>
                                  <w:color w:val="FFFFFF"/>
                                  <w:sz w:val="18"/>
                                  <w:lang w:val="pt-PT"/>
                                </w:rPr>
                              </w:pPr>
                              <w:r>
                                <w:rPr>
                                  <w:rFonts w:cs="Arial"/>
                                  <w:b/>
                                  <w:bCs/>
                                  <w:color w:val="FFFFFF"/>
                                  <w:sz w:val="18"/>
                                  <w:lang w:val="sv-SE"/>
                                </w:rPr>
                                <w:t>E: Info@vocationalskillsweek.eu</w:t>
                              </w:r>
                              <w:r>
                                <w:rPr>
                                  <w:rFonts w:cs="Arial"/>
                                  <w:color w:val="FFFFFF"/>
                                  <w:sz w:val="18"/>
                                  <w:lang w:val="sv-SE"/>
                                </w:rPr>
                                <w:br/>
                                <w:t>T: +44 2074444264</w:t>
                              </w:r>
                            </w:p>
                            <w:p w:rsidR="00731312" w:rsidRPr="008A49F2" w:rsidRDefault="00731312" w:rsidP="00731312">
                              <w:pPr>
                                <w:rPr>
                                  <w:sz w:val="18"/>
                                  <w:lang w:val="pt-PT"/>
                                </w:rPr>
                              </w:pPr>
                            </w:p>
                            <w:p w:rsidR="00731312" w:rsidRPr="008A49F2" w:rsidRDefault="00731312" w:rsidP="00731312">
                              <w:pPr>
                                <w:rPr>
                                  <w:sz w:val="18"/>
                                  <w:lang w:val="pt-PT"/>
                                </w:rPr>
                              </w:pPr>
                              <w:r>
                                <w:rPr>
                                  <w:sz w:val="18"/>
                                  <w:lang w:val="sv-SE"/>
                                </w:rPr>
                                <w:t>E: Info@vocationalskillsweek.eu</w:t>
                              </w:r>
                              <w:r>
                                <w:rPr>
                                  <w:sz w:val="18"/>
                                  <w:lang w:val="sv-SE"/>
                                </w:rPr>
                                <w:br/>
                                <w:t>T: +44 2074444264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423B7" id="_x0000_s1045" type="#_x0000_t202" style="position:absolute;left:0;text-align:left;margin-left:-48pt;margin-top:-8.55pt;width:214.8pt;height:3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" filled="f" stroked="f">
                  <v:textbox>
                    <w:txbxContent>
                      <w:p w:rsidR="00731312" w:rsidRPr="008A49F2" w:rsidRDefault="00731312" w:rsidP="00731312">
                        <w:pPr>
                          <w:rPr>
                            <w:rFonts w:cs="Arial"/>
                            <w:color w:val="FFFFFF"/>
                            <w:sz w:val="18"/>
                            <w:lang w:val="pt-PT"/>
                          </w:rPr>
                        </w:pPr>
                        <w:r>
                          <w:rPr>
                            <w:rFonts w:cs="Arial"/>
                            <w:b/>
                            <w:bCs/>
                            <w:color w:val="FFFFFF"/>
                            <w:sz w:val="18"/>
                            <w:lang w:val="sv-SE"/>
                          </w:rPr>
                          <w:t>E: Info@vocationalskillsweek.eu</w:t>
                        </w:r>
                        <w:r>
                          <w:rPr>
                            <w:rFonts w:cs="Arial"/>
                            <w:color w:val="FFFFFF"/>
                            <w:sz w:val="18"/>
                            <w:lang w:val="sv-SE"/>
                          </w:rPr>
                          <w:br/>
                          <w:t>T: +44 2074444264</w:t>
                        </w:r>
                      </w:p>
                      <w:p w:rsidR="00731312" w:rsidRPr="008A49F2" w:rsidRDefault="00731312" w:rsidP="00731312">
                        <w:pPr>
                          <w:rPr>
                            <w:sz w:val="18"/>
                            <w:lang w:val="pt-PT"/>
                          </w:rPr>
                        </w:pPr>
                      </w:p>
                      <w:p w:rsidR="00731312" w:rsidRPr="008A49F2" w:rsidRDefault="00731312" w:rsidP="00731312">
                        <w:pPr>
                          <w:rPr>
                            <w:sz w:val="18"/>
                            <w:lang w:val="pt-PT"/>
                          </w:rPr>
                        </w:pPr>
                        <w:r>
                          <w:rPr>
                            <w:sz w:val="18"/>
                            <w:lang w:val="sv-SE"/>
                          </w:rPr>
                          <w:t>E: Info@vocationalskillsweek.eu</w:t>
                        </w:r>
                        <w:r>
                          <w:rPr>
                            <w:sz w:val="18"/>
                            <w:lang w:val="sv-SE"/>
                          </w:rPr>
                          <w:br/>
                          <w:t>T: +44 2074444264</w:t>
                        </w:r>
                      </w:p>
                    </w:txbxContent>
                  </v:textbox>
                </v:shape>
              </w:pict>
            </mc:Fallback>
          </mc:AlternateContent>
        </w:r>
        <w:r>
          <w:rPr>
            <w:noProof/>
            <w:color w:val="FFFFFF"/>
            <w:szCs w:val="20"/>
            <w:lang w:eastAsia="en-GB"/>
          </w:rPr>
          <mc:AlternateContent>
            <mc:Choice Requires="wps">
              <w:drawing>
                <wp:anchor distT="0" distB="0" distL="114300" distR="114300" simplePos="0" relativeHeight="251659264" behindDoc="1" locked="0" layoutInCell="1" allowOverlap="1" wp14:anchorId="4AFCDDEF" wp14:editId="61DB0438">
                  <wp:simplePos x="0" y="0"/>
                  <wp:positionH relativeFrom="margin">
                    <wp:posOffset>-752475</wp:posOffset>
                  </wp:positionH>
                  <wp:positionV relativeFrom="paragraph">
                    <wp:posOffset>-156210</wp:posOffset>
                  </wp:positionV>
                  <wp:extent cx="7210425" cy="495300"/>
                  <wp:effectExtent l="0" t="0" r="9525" b="0"/>
                  <wp:wrapNone/>
                  <wp:docPr id="2" name="Rectangle 2"/>
                  <wp:cNvGraphicFramePr/>
                  <a:graphic xmlns:a="http://schemas.openxmlformats.org/drawingml/2006/main">
                    <a:graphicData uri="http://schemas.microsoft.com/office/word/2010/wordprocessingShape">
                      <wps:wsp>
                        <wps:cNvSpPr/>
                        <wps:spPr>
                          <a:xfrm>
                            <a:off x="0" y="0"/>
                            <a:ext cx="7210425" cy="495300"/>
                          </a:xfrm>
                          <a:prstGeom prst="rect">
                            <a:avLst/>
                          </a:prstGeom>
                          <a:gradFill>
                            <a:gsLst>
                              <a:gs pos="0">
                                <a:schemeClr val="tx1"/>
                              </a:gs>
                              <a:gs pos="100000">
                                <a:schemeClr val="accent4"/>
                              </a:gs>
                            </a:gsLst>
                            <a:lin ang="1080000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33415" id="Rectangle 2" o:spid="_x0000_s1026" style="position:absolute;margin-left:-59.25pt;margin-top:-12.3pt;width:567.75pt;height:39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" fillcolor="#f39200 [3213]" stroked="f" strokeweight="1pt">
                  <v:fill color2="#e30613 [3207]" angle="270" focus="100%" type="gradient">
                    <o:fill v:ext="view" type="gradientUnscaled"/>
                  </v:fill>
                  <w10:wrap anchorx="margin"/>
                </v:rect>
              </w:pict>
            </mc:Fallback>
          </mc:AlternateContent>
        </w:r>
        <w:r>
          <w:rPr>
            <w:color w:val="FFFFFF"/>
            <w:szCs w:val="20"/>
            <w:lang w:val="sv-SE"/>
          </w:rPr>
          <w:fldChar w:fldCharType="begin"/>
        </w:r>
        <w:r>
          <w:rPr>
            <w:color w:val="FFFFFF"/>
            <w:szCs w:val="20"/>
            <w:lang w:val="sv-SE"/>
          </w:rPr>
          <w:instrText xml:space="preserve"> PAGE   \* MERGEFORMAT </w:instrText>
        </w:r>
        <w:r>
          <w:rPr>
            <w:color w:val="FFFFFF"/>
            <w:szCs w:val="20"/>
            <w:lang w:val="sv-SE"/>
          </w:rPr>
          <w:fldChar w:fldCharType="separate"/>
        </w:r>
        <w:r w:rsidR="008A49F2" w:rsidRPr="008A49F2">
          <w:rPr>
            <w:b/>
            <w:bCs/>
            <w:noProof/>
            <w:color w:val="FFFFFF"/>
            <w:szCs w:val="20"/>
            <w:lang w:val="sv-SE"/>
          </w:rPr>
          <w:t>4</w:t>
        </w:r>
        <w:r>
          <w:rPr>
            <w:noProof/>
            <w:color w:val="FFFFFF"/>
            <w:szCs w:val="20"/>
            <w:lang w:val="sv-SE"/>
          </w:rPr>
          <w:fldChar w:fldCharType="end"/>
        </w:r>
      </w:p>
    </w:sdtContent>
  </w:sdt>
  <w:p w:rsidR="00AC4EFE" w:rsidRDefault="00AC4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316" w:rsidRDefault="00076316" w:rsidP="00AC4EFE">
      <w:pPr>
        <w:spacing w:after="0" w:line="240" w:lineRule="auto"/>
      </w:pPr>
      <w:r>
        <w:separator/>
      </w:r>
    </w:p>
  </w:footnote>
  <w:footnote w:type="continuationSeparator" w:id="0">
    <w:p w:rsidR="00076316" w:rsidRDefault="00076316" w:rsidP="00AC4EFE">
      <w:pPr>
        <w:spacing w:after="0" w:line="240" w:lineRule="auto"/>
      </w:pPr>
      <w:r>
        <w:continuationSeparator/>
      </w:r>
    </w:p>
  </w:footnote>
  <w:footnote w:id="1">
    <w:p w:rsidR="001F4520" w:rsidRPr="001F4520" w:rsidRDefault="001F4520">
      <w:pPr>
        <w:pStyle w:val="FootnoteText"/>
      </w:pPr>
      <w:r>
        <w:rPr>
          <w:rStyle w:val="FootnoteReference"/>
          <w:sz w:val="16"/>
          <w:lang w:val="sv-SE"/>
        </w:rPr>
        <w:footnoteRef/>
      </w:r>
      <w:r>
        <w:rPr>
          <w:sz w:val="16"/>
          <w:lang w:val="sv-SE"/>
        </w:rPr>
        <w:t xml:space="preserve"> Sysselsättningsgrad för unga i åldrarna 15–34 år som inte genomgår en utbildning efter kön, utbildningsnivå och antal år sedan högsta avslutade utbildningsnivå [edat_lfse_24] [edat_lfse_24], Eurostat.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117" w:rsidRDefault="00403117">
    <w:pPr>
      <w:pStyle w:val="Header"/>
    </w:pPr>
    <w:r>
      <w:rPr>
        <w:noProof/>
        <w:lang w:eastAsia="en-GB"/>
      </w:rPr>
      <w:drawing>
        <wp:anchor distT="0" distB="0" distL="114300" distR="114300" simplePos="0" relativeHeight="251662336" behindDoc="0" locked="0" layoutInCell="1" allowOverlap="1">
          <wp:simplePos x="0" y="0"/>
          <wp:positionH relativeFrom="column">
            <wp:posOffset>-914400</wp:posOffset>
          </wp:positionH>
          <wp:positionV relativeFrom="paragraph">
            <wp:posOffset>-449580</wp:posOffset>
          </wp:positionV>
          <wp:extent cx="7566660" cy="10703560"/>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kah.Burke\AppData\Local\Microsoft\Windows\INetCache\Content.Word\EVSW- worddoc-EN_Cov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6660" cy="10703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89AB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05pt;height:101.3pt" o:bullet="t">
        <v:imagedata r:id="rId1" o:title="orange petal"/>
      </v:shape>
    </w:pict>
  </w:numPicBullet>
  <w:abstractNum w:abstractNumId="0" w15:restartNumberingAfterBreak="0">
    <w:nsid w:val="05361137"/>
    <w:multiLevelType w:val="hybridMultilevel"/>
    <w:tmpl w:val="4642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30F76"/>
    <w:multiLevelType w:val="hybridMultilevel"/>
    <w:tmpl w:val="B4E66400"/>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C228C"/>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8B02E7"/>
    <w:multiLevelType w:val="multilevel"/>
    <w:tmpl w:val="D7AC60CC"/>
    <w:lvl w:ilvl="0">
      <w:start w:val="1"/>
      <w:numFmt w:val="bullet"/>
      <w:pStyle w:val="OrangeBulletList"/>
      <w:lvlText w:val=""/>
      <w:lvlJc w:val="left"/>
      <w:pPr>
        <w:ind w:left="1080" w:hanging="360"/>
      </w:pPr>
      <w:rPr>
        <w:rFonts w:ascii="Symbol" w:hAnsi="Symbol" w:hint="default"/>
        <w:color w:val="F39200" w:themeColor="text1"/>
      </w:rPr>
    </w:lvl>
    <w:lvl w:ilvl="1">
      <w:start w:val="1"/>
      <w:numFmt w:val="bullet"/>
      <w:lvlText w:val=""/>
      <w:lvlJc w:val="left"/>
      <w:pPr>
        <w:ind w:left="1607" w:hanging="340"/>
      </w:pPr>
      <w:rPr>
        <w:rFonts w:ascii="Symbol" w:hAnsi="Symbol" w:hint="default"/>
        <w:color w:val="F39200" w:themeColor="text1"/>
      </w:rPr>
    </w:lvl>
    <w:lvl w:ilvl="2">
      <w:start w:val="1"/>
      <w:numFmt w:val="bullet"/>
      <w:lvlText w:val=""/>
      <w:lvlJc w:val="left"/>
      <w:pPr>
        <w:ind w:left="2061" w:hanging="340"/>
      </w:pPr>
      <w:rPr>
        <w:rFonts w:ascii="Symbol" w:hAnsi="Symbol" w:hint="default"/>
        <w:color w:val="F39200" w:themeColor="text1"/>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E573388"/>
    <w:multiLevelType w:val="multilevel"/>
    <w:tmpl w:val="7B029A8E"/>
    <w:lvl w:ilvl="0">
      <w:start w:val="1"/>
      <w:numFmt w:val="bullet"/>
      <w:lvlText w:val=""/>
      <w:lvlJc w:val="left"/>
      <w:pPr>
        <w:ind w:left="1080" w:hanging="360"/>
      </w:pPr>
      <w:rPr>
        <w:rFonts w:ascii="Symbol" w:hAnsi="Symbol" w:hint="default"/>
        <w:color w:val="C41B62" w:themeColor="accent2"/>
      </w:rPr>
    </w:lvl>
    <w:lvl w:ilvl="1">
      <w:start w:val="1"/>
      <w:numFmt w:val="bullet"/>
      <w:lvlText w:val=""/>
      <w:lvlJc w:val="left"/>
      <w:pPr>
        <w:ind w:left="1474" w:hanging="340"/>
      </w:pPr>
      <w:rPr>
        <w:rFonts w:ascii="Symbol" w:hAnsi="Symbol" w:hint="default"/>
        <w:color w:val="C41B62" w:themeColor="accent2"/>
      </w:rPr>
    </w:lvl>
    <w:lvl w:ilvl="2">
      <w:start w:val="1"/>
      <w:numFmt w:val="bullet"/>
      <w:lvlText w:val=""/>
      <w:lvlJc w:val="left"/>
      <w:pPr>
        <w:ind w:left="2520" w:hanging="360"/>
      </w:pPr>
      <w:rPr>
        <w:rFonts w:ascii="Symbol" w:hAnsi="Symbol" w:hint="default"/>
        <w:color w:val="C41B62" w:themeColor="accent2"/>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BA20E01"/>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C642A7"/>
    <w:multiLevelType w:val="hybridMultilevel"/>
    <w:tmpl w:val="A880BA14"/>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C1D1E"/>
    <w:multiLevelType w:val="multilevel"/>
    <w:tmpl w:val="16FACA72"/>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134" w:hanging="397"/>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C12CB7"/>
    <w:multiLevelType w:val="hybridMultilevel"/>
    <w:tmpl w:val="5158FFF6"/>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91396"/>
    <w:multiLevelType w:val="multilevel"/>
    <w:tmpl w:val="001EFE4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38" w:hanging="363"/>
      </w:pPr>
      <w:rPr>
        <w:rFonts w:ascii="Symbol" w:hAnsi="Symbol" w:hint="default"/>
        <w:color w:val="292C69" w:themeColor="background1"/>
      </w:rPr>
    </w:lvl>
    <w:lvl w:ilvl="2">
      <w:start w:val="1"/>
      <w:numFmt w:val="bullet"/>
      <w:lvlText w:val=""/>
      <w:lvlJc w:val="left"/>
      <w:pPr>
        <w:ind w:left="1356" w:hanging="363"/>
      </w:pPr>
      <w:rPr>
        <w:rFonts w:ascii="Symbol" w:hAnsi="Symbol" w:hint="default"/>
        <w:color w:val="292C69" w:themeColor="background1"/>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0" w15:restartNumberingAfterBreak="0">
    <w:nsid w:val="3C402023"/>
    <w:multiLevelType w:val="multilevel"/>
    <w:tmpl w:val="001EFE4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38" w:hanging="363"/>
      </w:pPr>
      <w:rPr>
        <w:rFonts w:ascii="Symbol" w:hAnsi="Symbol" w:hint="default"/>
        <w:color w:val="292C69" w:themeColor="background1"/>
      </w:rPr>
    </w:lvl>
    <w:lvl w:ilvl="2">
      <w:start w:val="1"/>
      <w:numFmt w:val="bullet"/>
      <w:lvlText w:val=""/>
      <w:lvlJc w:val="left"/>
      <w:pPr>
        <w:ind w:left="1356" w:hanging="363"/>
      </w:pPr>
      <w:rPr>
        <w:rFonts w:ascii="Symbol" w:hAnsi="Symbol" w:hint="default"/>
        <w:color w:val="292C69" w:themeColor="background1"/>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1" w15:restartNumberingAfterBreak="0">
    <w:nsid w:val="3C740036"/>
    <w:multiLevelType w:val="hybridMultilevel"/>
    <w:tmpl w:val="A12C8E0A"/>
    <w:lvl w:ilvl="0" w:tplc="CACA531C">
      <w:start w:val="1"/>
      <w:numFmt w:val="bullet"/>
      <w:lvlText w:val=""/>
      <w:lvlJc w:val="left"/>
      <w:pPr>
        <w:ind w:left="720" w:hanging="360"/>
      </w:pPr>
      <w:rPr>
        <w:rFonts w:ascii="Symbol" w:hAnsi="Symbol" w:hint="default"/>
        <w:color w:val="36A9E1"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41F56"/>
    <w:multiLevelType w:val="hybridMultilevel"/>
    <w:tmpl w:val="32286DFA"/>
    <w:lvl w:ilvl="0" w:tplc="8FDEB79C">
      <w:start w:val="1"/>
      <w:numFmt w:val="bullet"/>
      <w:lvlText w:val=""/>
      <w:lvlJc w:val="left"/>
      <w:pPr>
        <w:ind w:left="1080" w:hanging="360"/>
      </w:pPr>
      <w:rPr>
        <w:rFonts w:ascii="Symbol" w:hAnsi="Symbol" w:hint="default"/>
        <w:color w:val="C41B62" w:themeColor="accent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1410D1"/>
    <w:multiLevelType w:val="multilevel"/>
    <w:tmpl w:val="D97280B8"/>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0E62F1"/>
    <w:multiLevelType w:val="multilevel"/>
    <w:tmpl w:val="F238D9A6"/>
    <w:lvl w:ilvl="0">
      <w:start w:val="1"/>
      <w:numFmt w:val="bullet"/>
      <w:lvlText w:val=""/>
      <w:lvlJc w:val="left"/>
      <w:pPr>
        <w:ind w:left="720" w:hanging="360"/>
      </w:pPr>
      <w:rPr>
        <w:rFonts w:ascii="Symbol" w:hAnsi="Symbol" w:hint="default"/>
        <w:color w:val="A3195B" w:themeColor="accent1"/>
      </w:rPr>
    </w:lvl>
    <w:lvl w:ilvl="1">
      <w:start w:val="1"/>
      <w:numFmt w:val="bullet"/>
      <w:lvlText w:val=""/>
      <w:lvlJc w:val="left"/>
      <w:pPr>
        <w:ind w:left="1077" w:hanging="340"/>
      </w:pPr>
      <w:rPr>
        <w:rFonts w:ascii="Symbol" w:hAnsi="Symbol" w:hint="default"/>
        <w:color w:val="A3195B" w:themeColor="accent1"/>
      </w:rPr>
    </w:lvl>
    <w:lvl w:ilvl="2">
      <w:start w:val="1"/>
      <w:numFmt w:val="bullet"/>
      <w:lvlText w:val=""/>
      <w:lvlJc w:val="left"/>
      <w:pPr>
        <w:ind w:left="1871" w:hanging="510"/>
      </w:pPr>
      <w:rPr>
        <w:rFonts w:ascii="Symbol" w:hAnsi="Symbol" w:hint="default"/>
        <w:color w:val="A3195B"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242CE2"/>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CE4D72"/>
    <w:multiLevelType w:val="multilevel"/>
    <w:tmpl w:val="D97280B8"/>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494E9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411513"/>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4"/>
    <w:lvlOverride w:ilvl="0">
      <w:lvl w:ilvl="0">
        <w:start w:val="1"/>
        <w:numFmt w:val="bullet"/>
        <w:lvlText w:val=""/>
        <w:lvlJc w:val="left"/>
        <w:pPr>
          <w:ind w:left="720" w:hanging="360"/>
        </w:pPr>
        <w:rPr>
          <w:rFonts w:ascii="Symbol" w:hAnsi="Symbol" w:hint="default"/>
          <w:color w:val="A3195B" w:themeColor="accent1"/>
        </w:rPr>
      </w:lvl>
    </w:lvlOverride>
    <w:lvlOverride w:ilvl="1">
      <w:lvl w:ilvl="1">
        <w:start w:val="1"/>
        <w:numFmt w:val="bullet"/>
        <w:lvlText w:val=""/>
        <w:lvlJc w:val="left"/>
        <w:pPr>
          <w:ind w:left="1077" w:hanging="340"/>
        </w:pPr>
        <w:rPr>
          <w:rFonts w:ascii="Symbol" w:hAnsi="Symbol" w:hint="default"/>
          <w:color w:val="A3195B" w:themeColor="accent1"/>
        </w:rPr>
      </w:lvl>
    </w:lvlOverride>
    <w:lvlOverride w:ilvl="2">
      <w:lvl w:ilvl="2">
        <w:start w:val="1"/>
        <w:numFmt w:val="bullet"/>
        <w:lvlText w:val=""/>
        <w:lvlJc w:val="left"/>
        <w:pPr>
          <w:ind w:left="1474" w:hanging="340"/>
        </w:pPr>
        <w:rPr>
          <w:rFonts w:ascii="Symbol" w:hAnsi="Symbol" w:hint="default"/>
          <w:color w:val="A3195B" w:themeColor="accen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 w:ilvl="0">
        <w:start w:val="1"/>
        <w:numFmt w:val="bullet"/>
        <w:lvlText w:val=""/>
        <w:lvlJc w:val="left"/>
        <w:pPr>
          <w:ind w:left="1080" w:hanging="360"/>
        </w:pPr>
        <w:rPr>
          <w:rFonts w:ascii="Symbol" w:hAnsi="Symbol" w:hint="default"/>
          <w:color w:val="C41B62" w:themeColor="accent2"/>
        </w:rPr>
      </w:lvl>
    </w:lvlOverride>
    <w:lvlOverride w:ilvl="1">
      <w:lvl w:ilvl="1">
        <w:start w:val="1"/>
        <w:numFmt w:val="bullet"/>
        <w:lvlText w:val=""/>
        <w:lvlJc w:val="left"/>
        <w:pPr>
          <w:ind w:left="1474" w:hanging="340"/>
        </w:pPr>
        <w:rPr>
          <w:rFonts w:ascii="Symbol" w:hAnsi="Symbol" w:hint="default"/>
          <w:color w:val="C41B62" w:themeColor="accent2"/>
        </w:rPr>
      </w:lvl>
    </w:lvlOverride>
    <w:lvlOverride w:ilvl="2">
      <w:lvl w:ilvl="2">
        <w:start w:val="1"/>
        <w:numFmt w:val="bullet"/>
        <w:lvlText w:val=""/>
        <w:lvlJc w:val="left"/>
        <w:pPr>
          <w:ind w:left="1871" w:hanging="340"/>
        </w:pPr>
        <w:rPr>
          <w:rFonts w:ascii="Symbol" w:hAnsi="Symbol" w:hint="default"/>
          <w:color w:val="C41B62" w:themeColor="accent2"/>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6">
    <w:abstractNumId w:val="1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18"/>
  </w:num>
  <w:num w:numId="11">
    <w:abstractNumId w:val="15"/>
  </w:num>
  <w:num w:numId="12">
    <w:abstractNumId w:val="8"/>
  </w:num>
  <w:num w:numId="13">
    <w:abstractNumId w:val="5"/>
  </w:num>
  <w:num w:numId="14">
    <w:abstractNumId w:val="5"/>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247" w:hanging="340"/>
        </w:pPr>
        <w:rPr>
          <w:rFonts w:ascii="Symbol" w:hAnsi="Symbol" w:hint="default"/>
          <w:color w:val="F39200" w:themeColor="text1"/>
        </w:rPr>
      </w:lvl>
    </w:lvlOverride>
    <w:lvlOverride w:ilvl="2">
      <w:lvl w:ilvl="2">
        <w:start w:val="1"/>
        <w:numFmt w:val="bullet"/>
        <w:lvlText w:val=""/>
        <w:lvlJc w:val="left"/>
        <w:pPr>
          <w:ind w:left="181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abstractNumId w:val="7"/>
  </w:num>
  <w:num w:numId="16">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913"/>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1026"/>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64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531" w:hanging="397"/>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abstractNumId w:val="11"/>
  </w:num>
  <w:num w:numId="21">
    <w:abstractNumId w:val="10"/>
  </w:num>
  <w:num w:numId="22">
    <w:abstractNumId w:val="17"/>
  </w:num>
  <w:num w:numId="23">
    <w:abstractNumId w:val="16"/>
  </w:num>
  <w:num w:numId="24">
    <w:abstractNumId w:val="2"/>
  </w:num>
  <w:num w:numId="25">
    <w:abstractNumId w:val="3"/>
  </w:num>
  <w:num w:numId="26">
    <w:abstractNumId w:val="13"/>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16"/>
    <w:rsid w:val="00030124"/>
    <w:rsid w:val="00076316"/>
    <w:rsid w:val="000773CB"/>
    <w:rsid w:val="000D4DF0"/>
    <w:rsid w:val="00137AD1"/>
    <w:rsid w:val="00157881"/>
    <w:rsid w:val="00171890"/>
    <w:rsid w:val="001A363F"/>
    <w:rsid w:val="001B1CC9"/>
    <w:rsid w:val="001E204B"/>
    <w:rsid w:val="001E5DF8"/>
    <w:rsid w:val="001F4520"/>
    <w:rsid w:val="002467E6"/>
    <w:rsid w:val="00253DAB"/>
    <w:rsid w:val="00253EEE"/>
    <w:rsid w:val="00316E58"/>
    <w:rsid w:val="0033112D"/>
    <w:rsid w:val="00352C20"/>
    <w:rsid w:val="003606D0"/>
    <w:rsid w:val="003A27CA"/>
    <w:rsid w:val="003F7CAB"/>
    <w:rsid w:val="00403117"/>
    <w:rsid w:val="0044218E"/>
    <w:rsid w:val="00486487"/>
    <w:rsid w:val="00493EB3"/>
    <w:rsid w:val="00497705"/>
    <w:rsid w:val="004F6CEA"/>
    <w:rsid w:val="005602E4"/>
    <w:rsid w:val="00575336"/>
    <w:rsid w:val="005E3E68"/>
    <w:rsid w:val="005F7EEE"/>
    <w:rsid w:val="005F7F5D"/>
    <w:rsid w:val="0062064E"/>
    <w:rsid w:val="00622728"/>
    <w:rsid w:val="00632006"/>
    <w:rsid w:val="006C3BA1"/>
    <w:rsid w:val="00713074"/>
    <w:rsid w:val="00731312"/>
    <w:rsid w:val="00747510"/>
    <w:rsid w:val="007A4D51"/>
    <w:rsid w:val="00824075"/>
    <w:rsid w:val="0086120E"/>
    <w:rsid w:val="008A49F2"/>
    <w:rsid w:val="00974386"/>
    <w:rsid w:val="00A27899"/>
    <w:rsid w:val="00A54977"/>
    <w:rsid w:val="00AC4EFE"/>
    <w:rsid w:val="00B35EAD"/>
    <w:rsid w:val="00B84E55"/>
    <w:rsid w:val="00B87A38"/>
    <w:rsid w:val="00BE281A"/>
    <w:rsid w:val="00BF306C"/>
    <w:rsid w:val="00BF45B8"/>
    <w:rsid w:val="00C05F69"/>
    <w:rsid w:val="00C45953"/>
    <w:rsid w:val="00C46C2B"/>
    <w:rsid w:val="00C64E75"/>
    <w:rsid w:val="00C72847"/>
    <w:rsid w:val="00C75A8A"/>
    <w:rsid w:val="00C86384"/>
    <w:rsid w:val="00CA222A"/>
    <w:rsid w:val="00CC17CF"/>
    <w:rsid w:val="00CF1B7F"/>
    <w:rsid w:val="00D0250A"/>
    <w:rsid w:val="00D033A8"/>
    <w:rsid w:val="00D54843"/>
    <w:rsid w:val="00D97CB3"/>
    <w:rsid w:val="00DA7957"/>
    <w:rsid w:val="00DE3F90"/>
    <w:rsid w:val="00E015D3"/>
    <w:rsid w:val="00E44DDE"/>
    <w:rsid w:val="00E95C5D"/>
    <w:rsid w:val="00EA2CE5"/>
    <w:rsid w:val="00F06925"/>
    <w:rsid w:val="00F2315B"/>
    <w:rsid w:val="00F261D4"/>
    <w:rsid w:val="00F36DAD"/>
    <w:rsid w:val="00F375B3"/>
    <w:rsid w:val="00F53C04"/>
    <w:rsid w:val="00F7563B"/>
    <w:rsid w:val="00F84088"/>
    <w:rsid w:val="00F90171"/>
    <w:rsid w:val="00FA5899"/>
    <w:rsid w:val="00FD2988"/>
    <w:rsid w:val="00FF5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C65AA"/>
  <w15:chartTrackingRefBased/>
  <w15:docId w15:val="{4E248626-701A-4447-AEDA-66269AE1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76316"/>
    <w:rPr>
      <w:rFonts w:ascii="Verdana" w:hAnsi="Verdana"/>
      <w:sz w:val="20"/>
    </w:rPr>
  </w:style>
  <w:style w:type="paragraph" w:styleId="Heading1">
    <w:name w:val="heading 1"/>
    <w:aliases w:val="Heading"/>
    <w:basedOn w:val="Normal"/>
    <w:next w:val="Normal"/>
    <w:link w:val="Heading1Char"/>
    <w:uiPriority w:val="9"/>
    <w:qFormat/>
    <w:rsid w:val="00316E58"/>
    <w:pPr>
      <w:autoSpaceDE w:val="0"/>
      <w:autoSpaceDN w:val="0"/>
      <w:adjustRightInd w:val="0"/>
      <w:spacing w:after="0" w:line="288" w:lineRule="auto"/>
      <w:textAlignment w:val="center"/>
      <w:outlineLvl w:val="0"/>
    </w:pPr>
    <w:rPr>
      <w:rFonts w:cs="Arial"/>
      <w:b/>
      <w:color w:val="292C69" w:themeColor="background1"/>
      <w:sz w:val="40"/>
      <w:szCs w:val="50"/>
    </w:rPr>
  </w:style>
  <w:style w:type="paragraph" w:styleId="Heading2">
    <w:name w:val="heading 2"/>
    <w:aliases w:val="Sub Heading"/>
    <w:basedOn w:val="Normal"/>
    <w:next w:val="Normal"/>
    <w:link w:val="Heading2Char"/>
    <w:uiPriority w:val="9"/>
    <w:unhideWhenUsed/>
    <w:qFormat/>
    <w:rsid w:val="00316E58"/>
    <w:pPr>
      <w:spacing w:before="200" w:after="100" w:line="240" w:lineRule="auto"/>
      <w:outlineLvl w:val="1"/>
    </w:pPr>
    <w:rPr>
      <w:rFonts w:cs="Arial"/>
      <w:b/>
      <w:bCs/>
      <w:color w:val="F39200" w:themeColor="text1"/>
      <w:sz w:val="28"/>
      <w:szCs w:val="26"/>
      <w:lang w:eastAsia="en-GB"/>
    </w:rPr>
  </w:style>
  <w:style w:type="paragraph" w:styleId="Heading3">
    <w:name w:val="heading 3"/>
    <w:aliases w:val="Section Heading"/>
    <w:basedOn w:val="Body"/>
    <w:next w:val="Normal"/>
    <w:link w:val="Heading3Char"/>
    <w:uiPriority w:val="9"/>
    <w:unhideWhenUsed/>
    <w:qFormat/>
    <w:rsid w:val="00316E58"/>
    <w:pPr>
      <w:spacing w:before="85"/>
      <w:outlineLvl w:val="2"/>
    </w:pPr>
    <w:rPr>
      <w:b/>
      <w:bCs/>
      <w:color w:val="E30613" w:themeColor="accent4"/>
      <w:sz w:val="24"/>
      <w:szCs w:val="22"/>
    </w:rPr>
  </w:style>
  <w:style w:type="paragraph" w:styleId="Heading4">
    <w:name w:val="heading 4"/>
    <w:aliases w:val="Paragraph Heading"/>
    <w:basedOn w:val="Body"/>
    <w:next w:val="Normal"/>
    <w:link w:val="Heading4Char"/>
    <w:uiPriority w:val="9"/>
    <w:unhideWhenUsed/>
    <w:qFormat/>
    <w:rsid w:val="0086120E"/>
    <w:pPr>
      <w:outlineLvl w:val="3"/>
    </w:pPr>
    <w:rPr>
      <w:b/>
    </w:rPr>
  </w:style>
  <w:style w:type="paragraph" w:styleId="Heading5">
    <w:name w:val="heading 5"/>
    <w:basedOn w:val="Normal"/>
    <w:next w:val="Normal"/>
    <w:link w:val="Heading5Char"/>
    <w:uiPriority w:val="9"/>
    <w:unhideWhenUsed/>
    <w:qFormat/>
    <w:rsid w:val="00076316"/>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316E58"/>
    <w:rPr>
      <w:rFonts w:ascii="Verdana" w:hAnsi="Verdana" w:cs="Arial"/>
      <w:b/>
      <w:color w:val="292C69" w:themeColor="background1"/>
      <w:sz w:val="40"/>
      <w:szCs w:val="50"/>
    </w:rPr>
  </w:style>
  <w:style w:type="character" w:customStyle="1" w:styleId="Heading2Char">
    <w:name w:val="Heading 2 Char"/>
    <w:aliases w:val="Sub Heading Char"/>
    <w:basedOn w:val="DefaultParagraphFont"/>
    <w:link w:val="Heading2"/>
    <w:uiPriority w:val="9"/>
    <w:rsid w:val="00316E58"/>
    <w:rPr>
      <w:rFonts w:ascii="Verdana" w:hAnsi="Verdana" w:cs="Arial"/>
      <w:b/>
      <w:bCs/>
      <w:color w:val="F39200" w:themeColor="text1"/>
      <w:sz w:val="28"/>
      <w:szCs w:val="26"/>
      <w:lang w:eastAsia="en-GB"/>
    </w:rPr>
  </w:style>
  <w:style w:type="character" w:customStyle="1" w:styleId="Heading3Char">
    <w:name w:val="Heading 3 Char"/>
    <w:aliases w:val="Section Heading Char"/>
    <w:basedOn w:val="DefaultParagraphFont"/>
    <w:link w:val="Heading3"/>
    <w:uiPriority w:val="9"/>
    <w:rsid w:val="00316E58"/>
    <w:rPr>
      <w:rFonts w:ascii="Verdana" w:hAnsi="Verdana" w:cs="Arial"/>
      <w:b/>
      <w:bCs/>
      <w:color w:val="E30613" w:themeColor="accent4"/>
      <w:sz w:val="24"/>
    </w:rPr>
  </w:style>
  <w:style w:type="character" w:customStyle="1" w:styleId="Heading4Char">
    <w:name w:val="Heading 4 Char"/>
    <w:aliases w:val="Paragraph Heading Char"/>
    <w:basedOn w:val="DefaultParagraphFont"/>
    <w:link w:val="Heading4"/>
    <w:uiPriority w:val="9"/>
    <w:rsid w:val="0086120E"/>
    <w:rPr>
      <w:rFonts w:ascii="Verdana" w:hAnsi="Verdana" w:cs="Arial"/>
      <w:b/>
      <w:color w:val="0A0A0A"/>
      <w:sz w:val="20"/>
      <w:szCs w:val="20"/>
    </w:rPr>
  </w:style>
  <w:style w:type="paragraph" w:customStyle="1" w:styleId="Body">
    <w:name w:val="Body"/>
    <w:basedOn w:val="Normal"/>
    <w:uiPriority w:val="99"/>
    <w:qFormat/>
    <w:rsid w:val="0086120E"/>
    <w:pPr>
      <w:suppressAutoHyphens/>
      <w:autoSpaceDE w:val="0"/>
      <w:autoSpaceDN w:val="0"/>
      <w:adjustRightInd w:val="0"/>
      <w:spacing w:after="0" w:line="288" w:lineRule="auto"/>
      <w:jc w:val="both"/>
      <w:textAlignment w:val="center"/>
    </w:pPr>
    <w:rPr>
      <w:rFonts w:cs="Arial"/>
      <w:color w:val="0A0A0A"/>
      <w:szCs w:val="20"/>
    </w:rPr>
  </w:style>
  <w:style w:type="paragraph" w:customStyle="1" w:styleId="OrangeBulletList">
    <w:name w:val="Orange Bullet List"/>
    <w:basedOn w:val="Normal"/>
    <w:link w:val="OrangeBulletListChar"/>
    <w:qFormat/>
    <w:rsid w:val="00076316"/>
    <w:pPr>
      <w:numPr>
        <w:numId w:val="25"/>
      </w:numPr>
      <w:spacing w:after="100" w:line="240" w:lineRule="auto"/>
    </w:pPr>
    <w:rPr>
      <w:color w:val="0A0A0A"/>
    </w:rPr>
  </w:style>
  <w:style w:type="paragraph" w:customStyle="1" w:styleId="OrangeLeafBullet">
    <w:name w:val="Orange Leaf Bullet"/>
    <w:link w:val="OrangeLeafBulletChar"/>
    <w:qFormat/>
    <w:rsid w:val="005F7F5D"/>
    <w:pPr>
      <w:spacing w:after="200" w:line="276" w:lineRule="auto"/>
    </w:pPr>
    <w:rPr>
      <w:rFonts w:ascii="Verdana" w:hAnsi="Verdana" w:cs="Arial"/>
      <w:color w:val="0A0A0A"/>
      <w:sz w:val="20"/>
    </w:rPr>
  </w:style>
  <w:style w:type="character" w:customStyle="1" w:styleId="OrangeBulletListChar">
    <w:name w:val="Orange Bullet List Char"/>
    <w:basedOn w:val="DefaultParagraphFont"/>
    <w:link w:val="OrangeBulletList"/>
    <w:rsid w:val="00076316"/>
    <w:rPr>
      <w:rFonts w:ascii="Verdana" w:hAnsi="Verdana"/>
      <w:color w:val="0A0A0A"/>
      <w:sz w:val="20"/>
    </w:rPr>
  </w:style>
  <w:style w:type="character" w:customStyle="1" w:styleId="OrangeLeafBulletChar">
    <w:name w:val="Orange Leaf Bullet Char"/>
    <w:basedOn w:val="DefaultParagraphFont"/>
    <w:link w:val="OrangeLeafBullet"/>
    <w:rsid w:val="005F7F5D"/>
    <w:rPr>
      <w:rFonts w:ascii="Verdana" w:hAnsi="Verdana" w:cs="Arial"/>
      <w:color w:val="0A0A0A"/>
      <w:sz w:val="20"/>
    </w:rPr>
  </w:style>
  <w:style w:type="paragraph" w:styleId="Header">
    <w:name w:val="header"/>
    <w:basedOn w:val="Normal"/>
    <w:link w:val="HeaderChar"/>
    <w:uiPriority w:val="99"/>
    <w:unhideWhenUsed/>
    <w:rsid w:val="00AC4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EFE"/>
  </w:style>
  <w:style w:type="paragraph" w:styleId="Footer">
    <w:name w:val="footer"/>
    <w:basedOn w:val="Normal"/>
    <w:link w:val="FooterChar"/>
    <w:uiPriority w:val="99"/>
    <w:unhideWhenUsed/>
    <w:rsid w:val="00AC4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EFE"/>
  </w:style>
  <w:style w:type="character" w:customStyle="1" w:styleId="Heading5Char">
    <w:name w:val="Heading 5 Char"/>
    <w:basedOn w:val="DefaultParagraphFont"/>
    <w:link w:val="Heading5"/>
    <w:uiPriority w:val="9"/>
    <w:rsid w:val="00076316"/>
    <w:rPr>
      <w:rFonts w:ascii="Verdana" w:eastAsiaTheme="majorEastAsia" w:hAnsi="Verdana" w:cstheme="majorBidi"/>
      <w:b/>
      <w:sz w:val="20"/>
    </w:rPr>
  </w:style>
  <w:style w:type="paragraph" w:customStyle="1" w:styleId="BasicParagraph">
    <w:name w:val="[Basic Paragraph]"/>
    <w:basedOn w:val="Normal"/>
    <w:uiPriority w:val="99"/>
    <w:rsid w:val="00403117"/>
    <w:pPr>
      <w:autoSpaceDE w:val="0"/>
      <w:autoSpaceDN w:val="0"/>
      <w:adjustRightInd w:val="0"/>
      <w:spacing w:after="0" w:line="288" w:lineRule="auto"/>
      <w:textAlignment w:val="center"/>
    </w:pPr>
    <w:rPr>
      <w:rFonts w:ascii="Arial" w:hAnsi="Arial" w:cs="Minion Pro"/>
      <w:color w:val="000000"/>
      <w:szCs w:val="24"/>
    </w:rPr>
  </w:style>
  <w:style w:type="paragraph" w:styleId="Quote">
    <w:name w:val="Quote"/>
    <w:basedOn w:val="Normal"/>
    <w:next w:val="Normal"/>
    <w:link w:val="QuoteChar"/>
    <w:uiPriority w:val="29"/>
    <w:qFormat/>
    <w:rsid w:val="0086120E"/>
    <w:pPr>
      <w:spacing w:before="200"/>
      <w:ind w:left="864" w:right="864"/>
      <w:jc w:val="center"/>
    </w:pPr>
    <w:rPr>
      <w:i/>
      <w:iCs/>
      <w:color w:val="FFAF37" w:themeColor="text1" w:themeTint="BF"/>
    </w:rPr>
  </w:style>
  <w:style w:type="character" w:customStyle="1" w:styleId="QuoteChar">
    <w:name w:val="Quote Char"/>
    <w:basedOn w:val="DefaultParagraphFont"/>
    <w:link w:val="Quote"/>
    <w:uiPriority w:val="29"/>
    <w:rsid w:val="0086120E"/>
    <w:rPr>
      <w:rFonts w:ascii="Verdana" w:hAnsi="Verdana"/>
      <w:i/>
      <w:iCs/>
      <w:color w:val="FFAF37" w:themeColor="text1" w:themeTint="BF"/>
    </w:rPr>
  </w:style>
  <w:style w:type="paragraph" w:styleId="IntenseQuote">
    <w:name w:val="Intense Quote"/>
    <w:basedOn w:val="Normal"/>
    <w:next w:val="Normal"/>
    <w:link w:val="IntenseQuoteChar"/>
    <w:uiPriority w:val="30"/>
    <w:qFormat/>
    <w:rsid w:val="00A54977"/>
    <w:pPr>
      <w:pBdr>
        <w:top w:val="single" w:sz="4" w:space="10" w:color="A3195B" w:themeColor="accent1"/>
        <w:bottom w:val="single" w:sz="4" w:space="10" w:color="A3195B" w:themeColor="accent1"/>
      </w:pBdr>
      <w:spacing w:before="360" w:after="360"/>
      <w:ind w:left="864" w:right="864"/>
      <w:jc w:val="center"/>
    </w:pPr>
    <w:rPr>
      <w:i/>
      <w:iCs/>
      <w:color w:val="F39200" w:themeColor="text1"/>
    </w:rPr>
  </w:style>
  <w:style w:type="character" w:customStyle="1" w:styleId="IntenseQuoteChar">
    <w:name w:val="Intense Quote Char"/>
    <w:basedOn w:val="DefaultParagraphFont"/>
    <w:link w:val="IntenseQuote"/>
    <w:uiPriority w:val="30"/>
    <w:rsid w:val="00A54977"/>
    <w:rPr>
      <w:rFonts w:ascii="Verdana" w:hAnsi="Verdana"/>
      <w:i/>
      <w:iCs/>
      <w:color w:val="F39200" w:themeColor="text1"/>
      <w:sz w:val="20"/>
    </w:rPr>
  </w:style>
  <w:style w:type="character" w:styleId="BookTitle">
    <w:name w:val="Book Title"/>
    <w:basedOn w:val="DefaultParagraphFont"/>
    <w:uiPriority w:val="33"/>
    <w:qFormat/>
    <w:rsid w:val="0086120E"/>
    <w:rPr>
      <w:rFonts w:ascii="Verdana" w:hAnsi="Verdana"/>
      <w:b/>
      <w:bCs/>
      <w:i/>
      <w:iCs/>
      <w:spacing w:val="5"/>
    </w:rPr>
  </w:style>
  <w:style w:type="paragraph" w:styleId="NoSpacing">
    <w:name w:val="No Spacing"/>
    <w:uiPriority w:val="1"/>
    <w:rsid w:val="00076316"/>
    <w:pPr>
      <w:spacing w:after="0" w:line="240" w:lineRule="auto"/>
    </w:pPr>
    <w:rPr>
      <w:rFonts w:ascii="Verdana" w:hAnsi="Verdana"/>
      <w:sz w:val="20"/>
    </w:rPr>
  </w:style>
  <w:style w:type="character" w:styleId="IntenseEmphasis">
    <w:name w:val="Intense Emphasis"/>
    <w:basedOn w:val="DefaultParagraphFont"/>
    <w:uiPriority w:val="21"/>
    <w:qFormat/>
    <w:rsid w:val="00A54977"/>
    <w:rPr>
      <w:i/>
      <w:iCs/>
      <w:color w:val="E30613" w:themeColor="accent4"/>
    </w:rPr>
  </w:style>
  <w:style w:type="character" w:styleId="IntenseReference">
    <w:name w:val="Intense Reference"/>
    <w:basedOn w:val="DefaultParagraphFont"/>
    <w:uiPriority w:val="32"/>
    <w:qFormat/>
    <w:rsid w:val="00A54977"/>
    <w:rPr>
      <w:b/>
      <w:bCs/>
      <w:smallCaps/>
      <w:color w:val="E30613" w:themeColor="accent4"/>
      <w:spacing w:val="5"/>
    </w:rPr>
  </w:style>
  <w:style w:type="paragraph" w:styleId="ListParagraph">
    <w:name w:val="List Paragraph"/>
    <w:basedOn w:val="Normal"/>
    <w:uiPriority w:val="34"/>
    <w:qFormat/>
    <w:rsid w:val="001F4520"/>
    <w:pPr>
      <w:spacing w:after="0" w:line="240" w:lineRule="auto"/>
      <w:ind w:left="720"/>
    </w:pPr>
    <w:rPr>
      <w:rFonts w:ascii="Calibri" w:hAnsi="Calibri" w:cs="Times New Roman"/>
      <w:sz w:val="22"/>
    </w:rPr>
  </w:style>
  <w:style w:type="paragraph" w:styleId="FootnoteText">
    <w:name w:val="footnote text"/>
    <w:basedOn w:val="Normal"/>
    <w:link w:val="FootnoteTextChar"/>
    <w:uiPriority w:val="99"/>
    <w:semiHidden/>
    <w:unhideWhenUsed/>
    <w:rsid w:val="001F4520"/>
    <w:pPr>
      <w:spacing w:after="0" w:line="240" w:lineRule="auto"/>
    </w:pPr>
    <w:rPr>
      <w:szCs w:val="20"/>
    </w:rPr>
  </w:style>
  <w:style w:type="character" w:customStyle="1" w:styleId="FootnoteTextChar">
    <w:name w:val="Footnote Text Char"/>
    <w:basedOn w:val="DefaultParagraphFont"/>
    <w:link w:val="FootnoteText"/>
    <w:uiPriority w:val="99"/>
    <w:semiHidden/>
    <w:rsid w:val="001F4520"/>
    <w:rPr>
      <w:rFonts w:ascii="Verdana" w:hAnsi="Verdana"/>
      <w:sz w:val="20"/>
      <w:szCs w:val="20"/>
    </w:rPr>
  </w:style>
  <w:style w:type="character" w:styleId="FootnoteReference">
    <w:name w:val="footnote reference"/>
    <w:basedOn w:val="DefaultParagraphFont"/>
    <w:uiPriority w:val="99"/>
    <w:semiHidden/>
    <w:unhideWhenUsed/>
    <w:rsid w:val="001F4520"/>
    <w:rPr>
      <w:vertAlign w:val="superscript"/>
    </w:rPr>
  </w:style>
  <w:style w:type="character" w:styleId="Hyperlink">
    <w:name w:val="Hyperlink"/>
    <w:basedOn w:val="DefaultParagraphFont"/>
    <w:uiPriority w:val="99"/>
    <w:unhideWhenUsed/>
    <w:rsid w:val="00E95C5D"/>
    <w:rPr>
      <w:color w:val="878787" w:themeColor="hyperlink"/>
      <w:u w:val="single"/>
    </w:rPr>
  </w:style>
  <w:style w:type="character" w:styleId="CommentReference">
    <w:name w:val="annotation reference"/>
    <w:basedOn w:val="DefaultParagraphFont"/>
    <w:uiPriority w:val="99"/>
    <w:semiHidden/>
    <w:unhideWhenUsed/>
    <w:rsid w:val="001A363F"/>
    <w:rPr>
      <w:sz w:val="16"/>
      <w:szCs w:val="16"/>
    </w:rPr>
  </w:style>
  <w:style w:type="paragraph" w:styleId="CommentText">
    <w:name w:val="annotation text"/>
    <w:basedOn w:val="Normal"/>
    <w:link w:val="CommentTextChar"/>
    <w:uiPriority w:val="99"/>
    <w:semiHidden/>
    <w:unhideWhenUsed/>
    <w:rsid w:val="001A363F"/>
    <w:pPr>
      <w:spacing w:line="240" w:lineRule="auto"/>
    </w:pPr>
    <w:rPr>
      <w:szCs w:val="20"/>
    </w:rPr>
  </w:style>
  <w:style w:type="character" w:customStyle="1" w:styleId="CommentTextChar">
    <w:name w:val="Comment Text Char"/>
    <w:basedOn w:val="DefaultParagraphFont"/>
    <w:link w:val="CommentText"/>
    <w:uiPriority w:val="99"/>
    <w:semiHidden/>
    <w:rsid w:val="001A363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A363F"/>
    <w:rPr>
      <w:b/>
      <w:bCs/>
    </w:rPr>
  </w:style>
  <w:style w:type="character" w:customStyle="1" w:styleId="CommentSubjectChar">
    <w:name w:val="Comment Subject Char"/>
    <w:basedOn w:val="CommentTextChar"/>
    <w:link w:val="CommentSubject"/>
    <w:uiPriority w:val="99"/>
    <w:semiHidden/>
    <w:rsid w:val="001A363F"/>
    <w:rPr>
      <w:rFonts w:ascii="Verdana" w:hAnsi="Verdana"/>
      <w:b/>
      <w:bCs/>
      <w:sz w:val="20"/>
      <w:szCs w:val="20"/>
    </w:rPr>
  </w:style>
  <w:style w:type="paragraph" w:styleId="BalloonText">
    <w:name w:val="Balloon Text"/>
    <w:basedOn w:val="Normal"/>
    <w:link w:val="BalloonTextChar"/>
    <w:uiPriority w:val="99"/>
    <w:semiHidden/>
    <w:unhideWhenUsed/>
    <w:rsid w:val="001A3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6.png"/><Relationship Id="rId26" Type="http://schemas.openxmlformats.org/officeDocument/2006/relationships/hyperlink" Target="https://www.instagram.com/europeancommissio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inkedin.com/company/european-commission/" TargetMode="External"/><Relationship Id="rId34" Type="http://schemas.openxmlformats.org/officeDocument/2006/relationships/hyperlink" Target="https://twitter.com/EuropeanYouthEU" TargetMode="External"/><Relationship Id="rId7" Type="http://schemas.openxmlformats.org/officeDocument/2006/relationships/endnotes" Target="endnotes.xml"/><Relationship Id="rId12" Type="http://schemas.openxmlformats.org/officeDocument/2006/relationships/hyperlink" Target="https://twitter.com/EuropeanYouthEU" TargetMode="External"/><Relationship Id="rId17" Type="http://schemas.openxmlformats.org/officeDocument/2006/relationships/hyperlink" Target="https://www.facebook.com/EuropeanYouthEU/" TargetMode="External"/><Relationship Id="rId25" Type="http://schemas.openxmlformats.org/officeDocument/2006/relationships/image" Target="media/image8.png"/><Relationship Id="rId33" Type="http://schemas.openxmlformats.org/officeDocument/2006/relationships/hyperlink" Target="https://twitter.com/EU_Socia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socialeurope" TargetMode="External"/><Relationship Id="rId20" Type="http://schemas.openxmlformats.org/officeDocument/2006/relationships/hyperlink" Target="https://www.facebook.com/EuropeanYouthEU/"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EU_Social" TargetMode="External"/><Relationship Id="rId24" Type="http://schemas.openxmlformats.org/officeDocument/2006/relationships/hyperlink" Target="https://www.instagram.com/europeancommission/" TargetMode="External"/><Relationship Id="rId32" Type="http://schemas.openxmlformats.org/officeDocument/2006/relationships/hyperlink" Target="https://ec.europa.eu/social/vocational-skills-week/"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EuropeanYouthEU" TargetMode="External"/><Relationship Id="rId23" Type="http://schemas.openxmlformats.org/officeDocument/2006/relationships/hyperlink" Target="https://www.linkedin.com/company/european-commission/" TargetMode="External"/><Relationship Id="rId28" Type="http://schemas.openxmlformats.org/officeDocument/2006/relationships/hyperlink" Target="https://ec.europa.eu/social/vocational-skills-week/share-your-story_en" TargetMode="External"/><Relationship Id="rId36" Type="http://schemas.openxmlformats.org/officeDocument/2006/relationships/hyperlink" Target="https://www.facebook.com/EuropeanYouthEU/" TargetMode="External"/><Relationship Id="rId10" Type="http://schemas.openxmlformats.org/officeDocument/2006/relationships/image" Target="media/image4.png"/><Relationship Id="rId19" Type="http://schemas.openxmlformats.org/officeDocument/2006/relationships/hyperlink" Target="https://www.facebook.com/socialeurope"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twitter.com/EU_Social" TargetMode="External"/><Relationship Id="rId22" Type="http://schemas.openxmlformats.org/officeDocument/2006/relationships/image" Target="media/image7.png"/><Relationship Id="rId27" Type="http://schemas.openxmlformats.org/officeDocument/2006/relationships/hyperlink" Target="https://ec.europa.eu/social/vocational-skills-week/share-your-story_en" TargetMode="External"/><Relationship Id="rId30" Type="http://schemas.openxmlformats.org/officeDocument/2006/relationships/image" Target="media/image10.png"/><Relationship Id="rId35" Type="http://schemas.openxmlformats.org/officeDocument/2006/relationships/hyperlink" Target="https://www.facebook.com/social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VSW 2019">
      <a:dk1>
        <a:srgbClr val="F39200"/>
      </a:dk1>
      <a:lt1>
        <a:srgbClr val="292C69"/>
      </a:lt1>
      <a:dk2>
        <a:srgbClr val="1D71B8"/>
      </a:dk2>
      <a:lt2>
        <a:srgbClr val="36A9E1"/>
      </a:lt2>
      <a:accent1>
        <a:srgbClr val="A3195B"/>
      </a:accent1>
      <a:accent2>
        <a:srgbClr val="C41B62"/>
      </a:accent2>
      <a:accent3>
        <a:srgbClr val="BE1622"/>
      </a:accent3>
      <a:accent4>
        <a:srgbClr val="E30613"/>
      </a:accent4>
      <a:accent5>
        <a:srgbClr val="006633"/>
      </a:accent5>
      <a:accent6>
        <a:srgbClr val="95C11F"/>
      </a:accent6>
      <a:hlink>
        <a:srgbClr val="878787"/>
      </a:hlink>
      <a:folHlink>
        <a:srgbClr val="87878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035D0-8DF9-46FF-894E-399F1461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Ecorys</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Burke</dc:creator>
  <cp:keywords/>
  <dc:description/>
  <cp:lastModifiedBy>Rebekah Burke</cp:lastModifiedBy>
  <cp:revision>5</cp:revision>
  <dcterms:created xsi:type="dcterms:W3CDTF">2019-10-10T14:28:00Z</dcterms:created>
  <dcterms:modified xsi:type="dcterms:W3CDTF">2019-10-10T16:34:00Z</dcterms:modified>
</cp:coreProperties>
</file>