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BFCA" w14:textId="68870ED7" w:rsidR="00AC4EFE" w:rsidRDefault="00403117">
      <w:r>
        <w:rPr>
          <w:noProof/>
          <w:lang w:val="en-GB" w:eastAsia="en-GB"/>
        </w:rPr>
        <mc:AlternateContent>
          <mc:Choice Requires="wps">
            <w:drawing>
              <wp:anchor distT="0" distB="0" distL="114300" distR="114300" simplePos="0" relativeHeight="251602944" behindDoc="0" locked="0" layoutInCell="1" allowOverlap="1" wp14:anchorId="0531F15F" wp14:editId="06102B95">
                <wp:simplePos x="0" y="0"/>
                <wp:positionH relativeFrom="margin">
                  <wp:posOffset>-428625</wp:posOffset>
                </wp:positionH>
                <wp:positionV relativeFrom="paragraph">
                  <wp:posOffset>-2929255</wp:posOffset>
                </wp:positionV>
                <wp:extent cx="611505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15050" cy="571500"/>
                        </a:xfrm>
                        <a:prstGeom prst="rect">
                          <a:avLst/>
                        </a:prstGeom>
                        <a:noFill/>
                        <a:ln w="6350">
                          <a:noFill/>
                        </a:ln>
                      </wps:spPr>
                      <wps:txbx>
                        <w:txbxContent>
                          <w:p w14:paraId="11927834" w14:textId="76F68B0C" w:rsidR="00F163BE" w:rsidRPr="00713D6B" w:rsidRDefault="00F163BE" w:rsidP="00F163BE">
                            <w:pPr>
                              <w:pStyle w:val="BasicParagraph"/>
                              <w:rPr>
                                <w:rFonts w:ascii="Verdana" w:hAnsi="Verdana" w:cs="Arial"/>
                                <w:color w:val="36A9E1" w:themeColor="background2"/>
                                <w:sz w:val="36"/>
                                <w:szCs w:val="50"/>
                              </w:rPr>
                            </w:pPr>
                            <w:r>
                              <w:rPr>
                                <w:rFonts w:ascii="Verdana" w:hAnsi="Verdana"/>
                                <w:b/>
                                <w:color w:val="36A9E1" w:themeColor="background2"/>
                                <w:sz w:val="36"/>
                                <w:szCs w:val="50"/>
                              </w:rPr>
                              <w:t>2019</w:t>
                            </w:r>
                            <w:r>
                              <w:rPr>
                                <w:rFonts w:ascii="Verdana" w:hAnsi="Verdana"/>
                                <w:color w:val="36A9E1" w:themeColor="background2"/>
                                <w:sz w:val="36"/>
                                <w:szCs w:val="50"/>
                              </w:rPr>
                              <w:t xml:space="preserve">        Informationsblatt Medienbeziehungen</w:t>
                            </w:r>
                          </w:p>
                          <w:p w14:paraId="05F4A831" w14:textId="76FCD81A" w:rsidR="00403117" w:rsidRPr="00F163BE" w:rsidRDefault="00403117" w:rsidP="00403117">
                            <w:pPr>
                              <w:pStyle w:val="BasicParagraph"/>
                              <w:rPr>
                                <w:rFonts w:ascii="Verdana" w:hAnsi="Verdana" w:cs="Arial"/>
                                <w:color w:val="95C11F" w:themeColor="accent6"/>
                                <w:sz w:val="36"/>
                                <w:szCs w:val="50"/>
                              </w:rPr>
                            </w:pPr>
                            <w:r>
                              <w:rPr>
                                <w:rFonts w:ascii="Verdana" w:hAnsi="Verdana"/>
                                <w:color w:val="95C11F" w:themeColor="accent6"/>
                                <w:sz w:val="36"/>
                                <w:szCs w:val="50"/>
                              </w:rPr>
                              <w:t xml:space="preserve">     </w:t>
                            </w:r>
                          </w:p>
                          <w:p w14:paraId="15E52569" w14:textId="77777777" w:rsidR="00403117" w:rsidRPr="00F163BE" w:rsidRDefault="00403117" w:rsidP="00403117">
                            <w:pPr>
                              <w:rPr>
                                <w:color w:val="95C11F" w:themeColor="accent6"/>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1F15F" id="_x0000_t202" coordsize="21600,21600" o:spt="202" path="m,l,21600r21600,l21600,xe">
                <v:stroke joinstyle="miter"/>
                <v:path gradientshapeok="t" o:connecttype="rect"/>
              </v:shapetype>
              <v:shape id="Text Box 7" o:spid="_x0000_s1026" type="#_x0000_t202" style="position:absolute;margin-left:-33.75pt;margin-top:-230.65pt;width:481.5pt;height:4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" filled="f" stroked="f" strokeweight=".5pt">
                <v:textbox>
                  <w:txbxContent>
                    <w:p w14:paraId="11927834" w14:textId="76F68B0C" w:rsidR="00F163BE" w:rsidRPr="00713D6B" w:rsidRDefault="00F163BE" w:rsidP="00F163BE">
                      <w:pPr>
                        <w:pStyle w:val="BasicParagraph"/>
                        <w:rPr>
                          <w:rFonts w:ascii="Verdana" w:hAnsi="Verdana" w:cs="Arial"/>
                          <w:color w:val="36A9E1" w:themeColor="background2"/>
                          <w:sz w:val="36"/>
                          <w:szCs w:val="50"/>
                        </w:rPr>
                      </w:pPr>
                      <w:r>
                        <w:rPr>
                          <w:rFonts w:ascii="Verdana" w:hAnsi="Verdana"/>
                          <w:b/>
                          <w:color w:val="36A9E1" w:themeColor="background2"/>
                          <w:sz w:val="36"/>
                          <w:szCs w:val="50"/>
                        </w:rPr>
                        <w:t>2019</w:t>
                      </w:r>
                      <w:r>
                        <w:rPr>
                          <w:rFonts w:ascii="Verdana" w:hAnsi="Verdana"/>
                          <w:color w:val="36A9E1" w:themeColor="background2"/>
                          <w:sz w:val="36"/>
                          <w:szCs w:val="50"/>
                        </w:rPr>
                        <w:t xml:space="preserve">        Informationsblatt Medienbeziehungen</w:t>
                      </w:r>
                    </w:p>
                    <w:p w14:paraId="05F4A831" w14:textId="76FCD81A" w:rsidR="00403117" w:rsidRPr="00F163BE" w:rsidRDefault="00403117" w:rsidP="00403117">
                      <w:pPr>
                        <w:pStyle w:val="BasicParagraph"/>
                        <w:rPr>
                          <w:rFonts w:ascii="Verdana" w:hAnsi="Verdana" w:cs="Arial"/>
                          <w:color w:val="95C11F" w:themeColor="accent6"/>
                          <w:sz w:val="36"/>
                          <w:szCs w:val="50"/>
                        </w:rPr>
                      </w:pPr>
                      <w:r>
                        <w:rPr>
                          <w:rFonts w:ascii="Verdana" w:hAnsi="Verdana"/>
                          <w:color w:val="95C11F" w:themeColor="accent6"/>
                          <w:sz w:val="36"/>
                          <w:szCs w:val="50"/>
                        </w:rPr>
                        <w:t xml:space="preserve">     </w:t>
                      </w:r>
                    </w:p>
                    <w:p w14:paraId="15E52569" w14:textId="77777777" w:rsidR="00403117" w:rsidRPr="00F163BE" w:rsidRDefault="00403117" w:rsidP="00403117">
                      <w:pPr>
                        <w:rPr>
                          <w:color w:val="95C11F" w:themeColor="accent6"/>
                          <w:sz w:val="14"/>
                        </w:rPr>
                      </w:pPr>
                    </w:p>
                  </w:txbxContent>
                </v:textbox>
                <w10:wrap anchorx="margin"/>
              </v:shape>
            </w:pict>
          </mc:Fallback>
        </mc:AlternateContent>
      </w:r>
    </w:p>
    <w:p w14:paraId="1D784B27" w14:textId="37B27203" w:rsidR="00AC4EFE" w:rsidRPr="00F73297" w:rsidRDefault="0062295B">
      <w:pPr>
        <w:rPr>
          <w:color w:val="006633" w:themeColor="accent5"/>
        </w:rPr>
      </w:pPr>
      <w:r>
        <w:rPr>
          <w:noProof/>
          <w:lang w:val="en-GB" w:eastAsia="en-GB"/>
        </w:rPr>
        <w:lastRenderedPageBreak/>
        <w:drawing>
          <wp:anchor distT="0" distB="0" distL="114300" distR="114300" simplePos="0" relativeHeight="251613184" behindDoc="0" locked="0" layoutInCell="1" allowOverlap="1" wp14:anchorId="3BE74D79" wp14:editId="3564A63B">
            <wp:simplePos x="0" y="0"/>
            <wp:positionH relativeFrom="margin">
              <wp:align>left</wp:align>
            </wp:positionH>
            <wp:positionV relativeFrom="paragraph">
              <wp:posOffset>170815</wp:posOffset>
            </wp:positionV>
            <wp:extent cx="561975" cy="5619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D56F" w14:textId="0F44F547" w:rsidR="00EB60E3" w:rsidRPr="009C6F6D" w:rsidRDefault="00EB60E3" w:rsidP="00EB60E3">
      <w:pPr>
        <w:pStyle w:val="Heading2"/>
        <w:rPr>
          <w:bCs w:val="0"/>
          <w:color w:val="006633" w:themeColor="accent5"/>
          <w:sz w:val="36"/>
          <w:szCs w:val="50"/>
        </w:rPr>
      </w:pPr>
      <w:r w:rsidRPr="009C6F6D">
        <w:rPr>
          <w:bCs w:val="0"/>
          <w:color w:val="006633" w:themeColor="accent5"/>
          <w:sz w:val="36"/>
          <w:szCs w:val="50"/>
        </w:rPr>
        <w:t>Über das Informationsblatt Medienbeziehungen</w:t>
      </w:r>
    </w:p>
    <w:p w14:paraId="63824CBA" w14:textId="77777777" w:rsidR="0062295B" w:rsidRPr="0062295B" w:rsidRDefault="0062295B" w:rsidP="0062295B"/>
    <w:p w14:paraId="27C3183E" w14:textId="77777777" w:rsidR="00612290" w:rsidRPr="009C6F6D" w:rsidRDefault="00EB60E3" w:rsidP="00612290">
      <w:pPr>
        <w:pStyle w:val="Body"/>
        <w:rPr>
          <w:sz w:val="18"/>
        </w:rPr>
      </w:pPr>
      <w:r w:rsidRPr="009C6F6D">
        <w:rPr>
          <w:sz w:val="18"/>
        </w:rPr>
        <w:t xml:space="preserve">Dieses Informationsblatt soll allen interessierten Teilnehmern helfen, die im Rahmen der Europäischen Woche der Berufsbildung 2019 Werbung für ihre Veranstaltungen und Aktivitäten machen möchten. Es liefert einen Überblick über die verschiedenen Medienkanäle, die du nutzen kannst, um das Bewusstsein für die Woche und die Vorteile der beruflichen Aus- und Weiterbildung (BAW) in Europa zu schärfen. </w:t>
      </w:r>
    </w:p>
    <w:p w14:paraId="182509AF" w14:textId="38316579" w:rsidR="00EB60E3" w:rsidRDefault="00612290" w:rsidP="00612290">
      <w:pPr>
        <w:pStyle w:val="Body"/>
      </w:pPr>
      <w:r>
        <w:rPr>
          <w:noProof/>
          <w:lang w:val="en-GB" w:eastAsia="en-GB"/>
        </w:rPr>
        <w:drawing>
          <wp:anchor distT="0" distB="0" distL="114300" distR="114300" simplePos="0" relativeHeight="251723776" behindDoc="0" locked="0" layoutInCell="1" allowOverlap="1" wp14:anchorId="528F661E" wp14:editId="7149FAA0">
            <wp:simplePos x="0" y="0"/>
            <wp:positionH relativeFrom="column">
              <wp:posOffset>5358765</wp:posOffset>
            </wp:positionH>
            <wp:positionV relativeFrom="paragraph">
              <wp:posOffset>174111</wp:posOffset>
            </wp:positionV>
            <wp:extent cx="373380" cy="441325"/>
            <wp:effectExtent l="0" t="0" r="762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373380" cy="441325"/>
                    </a:xfrm>
                    <a:prstGeom prst="rect">
                      <a:avLst/>
                    </a:prstGeom>
                  </pic:spPr>
                </pic:pic>
              </a:graphicData>
            </a:graphic>
            <wp14:sizeRelH relativeFrom="page">
              <wp14:pctWidth>0</wp14:pctWidth>
            </wp14:sizeRelH>
            <wp14:sizeRelV relativeFrom="page">
              <wp14:pctHeight>0</wp14:pctHeight>
            </wp14:sizeRelV>
          </wp:anchor>
        </w:drawing>
      </w:r>
      <w:r>
        <w:tab/>
      </w:r>
    </w:p>
    <w:p w14:paraId="37AC24C4" w14:textId="531BF77A" w:rsidR="00D644A9" w:rsidRDefault="00612290" w:rsidP="00D644A9">
      <w:pPr>
        <w:pStyle w:val="Body"/>
      </w:pPr>
      <w:r>
        <w:rPr>
          <w:noProof/>
          <w:lang w:val="en-GB" w:eastAsia="en-GB"/>
        </w:rPr>
        <mc:AlternateContent>
          <mc:Choice Requires="wps">
            <w:drawing>
              <wp:anchor distT="0" distB="0" distL="114300" distR="114300" simplePos="0" relativeHeight="251721728" behindDoc="0" locked="0" layoutInCell="1" allowOverlap="1" wp14:anchorId="532C7C53" wp14:editId="3E20BA1F">
                <wp:simplePos x="0" y="0"/>
                <wp:positionH relativeFrom="column">
                  <wp:posOffset>-1498</wp:posOffset>
                </wp:positionH>
                <wp:positionV relativeFrom="paragraph">
                  <wp:posOffset>265630</wp:posOffset>
                </wp:positionV>
                <wp:extent cx="5732780" cy="1448435"/>
                <wp:effectExtent l="19050" t="19050" r="20320" b="18415"/>
                <wp:wrapTopAndBottom/>
                <wp:docPr id="344" name="Rounded Rectangle 344"/>
                <wp:cNvGraphicFramePr/>
                <a:graphic xmlns:a="http://schemas.openxmlformats.org/drawingml/2006/main">
                  <a:graphicData uri="http://schemas.microsoft.com/office/word/2010/wordprocessingShape">
                    <wps:wsp>
                      <wps:cNvSpPr/>
                      <wps:spPr>
                        <a:xfrm>
                          <a:off x="0" y="0"/>
                          <a:ext cx="5732780" cy="1448435"/>
                        </a:xfrm>
                        <a:prstGeom prst="roundRect">
                          <a:avLst/>
                        </a:prstGeom>
                        <a:noFill/>
                        <a:ln w="444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5FF05" w14:textId="685635A0" w:rsidR="00D644A9" w:rsidRPr="00612290" w:rsidRDefault="00D644A9" w:rsidP="00612290">
                            <w:pPr>
                              <w:numPr>
                                <w:ilvl w:val="0"/>
                                <w:numId w:val="50"/>
                              </w:numPr>
                              <w:spacing w:line="216" w:lineRule="auto"/>
                              <w:ind w:hanging="360"/>
                              <w:rPr>
                                <w:rFonts w:ascii="Verdana" w:hAnsi="Verdana" w:cs="Arial"/>
                                <w:color w:val="0A0A0A"/>
                                <w:sz w:val="20"/>
                              </w:rPr>
                            </w:pPr>
                            <w:r>
                              <w:rPr>
                                <w:rFonts w:ascii="Verdana" w:hAnsi="Verdana"/>
                                <w:color w:val="0A0A0A"/>
                                <w:sz w:val="20"/>
                              </w:rPr>
                              <w:t>Tipps und Ratschläge für den Umgang mit den Medien und wie du dafür sorgen kannst, dass deine Story Aufmerksamkeit erlangt</w:t>
                            </w:r>
                          </w:p>
                          <w:p w14:paraId="1FE52535" w14:textId="77777777" w:rsidR="00D644A9" w:rsidRPr="00EB60E3"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Anleitungen zum Vorbereiten einer Pressemitteilung und eine Vorlage zum Anpassen und Versenden</w:t>
                            </w:r>
                          </w:p>
                          <w:p w14:paraId="34D1132F" w14:textId="77777777" w:rsidR="00D644A9" w:rsidRPr="00EB60E3"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Hinweise zur Recherche von Fakten und Zahlen</w:t>
                            </w:r>
                          </w:p>
                          <w:p w14:paraId="4079C084" w14:textId="48BD4F8A" w:rsidR="00D644A9" w:rsidRPr="00D644A9"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Tipps für Medieninterviews</w:t>
                            </w:r>
                          </w:p>
                        </w:txbxContent>
                      </wps:txbx>
                      <wps:bodyPr rot="0" spcFirstLastPara="0" vertOverflow="overflow" horzOverflow="overflow" vert="horz" wrap="square" lIns="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C7C53" id="Rounded Rectangle 344" o:spid="_x0000_s1027" style="position:absolute;left:0;text-align:left;margin-left:-.1pt;margin-top:20.9pt;width:451.4pt;height:1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" filled="f" strokecolor="#95c11f [3209]" strokeweight="3.5pt">
                <v:stroke joinstyle="miter"/>
                <v:textbox inset="0,7.2pt,,0">
                  <w:txbxContent>
                    <w:p w14:paraId="0D15FF05" w14:textId="685635A0" w:rsidR="00D644A9" w:rsidRPr="00612290" w:rsidRDefault="00D644A9" w:rsidP="00612290">
                      <w:pPr>
                        <w:numPr>
                          <w:ilvl w:val="0"/>
                          <w:numId w:val="50"/>
                        </w:numPr>
                        <w:spacing w:line="216" w:lineRule="auto"/>
                        <w:ind w:hanging="360"/>
                        <w:rPr>
                          <w:rFonts w:ascii="Verdana" w:hAnsi="Verdana" w:cs="Arial"/>
                          <w:color w:val="0A0A0A"/>
                          <w:sz w:val="20"/>
                        </w:rPr>
                      </w:pPr>
                      <w:r>
                        <w:rPr>
                          <w:rFonts w:ascii="Verdana" w:hAnsi="Verdana"/>
                          <w:color w:val="0A0A0A"/>
                          <w:sz w:val="20"/>
                        </w:rPr>
                        <w:t xml:space="preserve">Tipps </w:t>
                      </w:r>
                      <w:r>
                        <w:rPr>
                          <w:rFonts w:ascii="Verdana" w:hAnsi="Verdana"/>
                          <w:color w:val="0A0A0A"/>
                          <w:sz w:val="20"/>
                        </w:rPr>
                        <w:t>und Ratschläge für den Umgang mit den Medien und wie du dafür sorgen kannst, dass deine Story Aufmerksamkeit erlangt</w:t>
                      </w:r>
                    </w:p>
                    <w:p w14:paraId="1FE52535" w14:textId="77777777" w:rsidR="00D644A9" w:rsidRPr="00EB60E3"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Anleitungen zum Vorbereiten einer Pressemitteilung und eine Vorlage zum Anpassen und Versenden</w:t>
                      </w:r>
                    </w:p>
                    <w:p w14:paraId="34D1132F" w14:textId="77777777" w:rsidR="00D644A9" w:rsidRPr="00EB60E3"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Hinweise zur Recherche von Fakten und Zahlen</w:t>
                      </w:r>
                    </w:p>
                    <w:p w14:paraId="4079C084" w14:textId="48BD4F8A" w:rsidR="00D644A9" w:rsidRPr="00D644A9" w:rsidRDefault="00D644A9" w:rsidP="00D644A9">
                      <w:pPr>
                        <w:numPr>
                          <w:ilvl w:val="0"/>
                          <w:numId w:val="50"/>
                        </w:numPr>
                        <w:spacing w:line="216" w:lineRule="auto"/>
                        <w:ind w:hanging="360"/>
                        <w:rPr>
                          <w:rFonts w:ascii="Verdana" w:hAnsi="Verdana" w:cs="Arial"/>
                          <w:color w:val="0A0A0A"/>
                          <w:sz w:val="20"/>
                        </w:rPr>
                      </w:pPr>
                      <w:r>
                        <w:rPr>
                          <w:rFonts w:ascii="Verdana" w:hAnsi="Verdana"/>
                          <w:color w:val="0A0A0A"/>
                          <w:sz w:val="20"/>
                        </w:rPr>
                        <w:t>Tipps für Medieninterviews</w:t>
                      </w:r>
                    </w:p>
                  </w:txbxContent>
                </v:textbox>
                <w10:wrap type="topAndBottom"/>
              </v:roundrect>
            </w:pict>
          </mc:Fallback>
        </mc:AlternateContent>
      </w:r>
      <w:r>
        <w:t xml:space="preserve">Dieses Informationsblatt bietet: </w:t>
      </w:r>
    </w:p>
    <w:p w14:paraId="5B1843B3" w14:textId="04A2CF1A" w:rsidR="00EB60E3" w:rsidRDefault="00EB60E3" w:rsidP="00D644A9">
      <w:pPr>
        <w:pStyle w:val="Body"/>
      </w:pPr>
    </w:p>
    <w:p w14:paraId="4CEA1865" w14:textId="2A3E2D41" w:rsidR="00EB60E3" w:rsidRPr="009C6F6D" w:rsidRDefault="00354606" w:rsidP="009C6F6D">
      <w:pPr>
        <w:pStyle w:val="Heading2"/>
        <w:spacing w:after="0"/>
        <w:ind w:right="-188"/>
        <w:rPr>
          <w:bCs w:val="0"/>
          <w:color w:val="006633" w:themeColor="accent5"/>
          <w:sz w:val="32"/>
          <w:szCs w:val="50"/>
        </w:rPr>
      </w:pPr>
      <w:r w:rsidRPr="009C6F6D">
        <w:rPr>
          <w:noProof/>
          <w:sz w:val="22"/>
          <w:lang w:val="en-GB"/>
        </w:rPr>
        <w:drawing>
          <wp:anchor distT="0" distB="0" distL="114300" distR="114300" simplePos="0" relativeHeight="251617280" behindDoc="0" locked="0" layoutInCell="1" allowOverlap="1" wp14:anchorId="5F082EDE" wp14:editId="0891039E">
            <wp:simplePos x="0" y="0"/>
            <wp:positionH relativeFrom="margin">
              <wp:posOffset>0</wp:posOffset>
            </wp:positionH>
            <wp:positionV relativeFrom="paragraph">
              <wp:posOffset>218440</wp:posOffset>
            </wp:positionV>
            <wp:extent cx="574040" cy="574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F6D">
        <w:rPr>
          <w:bCs w:val="0"/>
          <w:color w:val="006633" w:themeColor="accent5"/>
          <w:sz w:val="32"/>
          <w:szCs w:val="50"/>
        </w:rPr>
        <w:t>Warum du die Medien über deine Beteiligung an der Europäischen Woche der Berufsbildung informieren solltest</w:t>
      </w:r>
    </w:p>
    <w:p w14:paraId="2E5AD34E" w14:textId="77777777" w:rsidR="00354606" w:rsidRPr="00354606" w:rsidRDefault="00354606" w:rsidP="00354606"/>
    <w:p w14:paraId="4BB6C9E2" w14:textId="315DD492" w:rsidR="00EB60E3" w:rsidRPr="009C6F6D" w:rsidRDefault="00EB60E3" w:rsidP="00354606">
      <w:pPr>
        <w:pStyle w:val="Body"/>
        <w:rPr>
          <w:sz w:val="16"/>
        </w:rPr>
      </w:pPr>
      <w:r w:rsidRPr="009C6F6D">
        <w:rPr>
          <w:sz w:val="16"/>
        </w:rPr>
        <w:t>Die ersten drei Europäischen Wochen der Berufsbildung waren ein großer Erfolg, und die Europäische Kommission organisiert jetzt die vierte Woche zur weiteren Schärfung des Bewusstseins für die Berufsbildung. Die offizielle Woche wird vom 14. bis 18. Oktober 2019 stattfinden, und es werden das ganze Jahr über europaweit Hunderte von Veranstaltungen und Aktivitäten im Zusammenhang mit der Berufsbildung organisiert. Die europäische Veranstaltung wird in Helsinki stattfinden.</w:t>
      </w:r>
    </w:p>
    <w:p w14:paraId="77B0AB3E" w14:textId="77777777" w:rsidR="00354606" w:rsidRPr="009C6F6D" w:rsidRDefault="00354606" w:rsidP="00354606">
      <w:pPr>
        <w:pStyle w:val="Body"/>
        <w:rPr>
          <w:sz w:val="16"/>
        </w:rPr>
      </w:pPr>
    </w:p>
    <w:p w14:paraId="3E6BD238" w14:textId="0B55B054" w:rsidR="00EB60E3" w:rsidRPr="009C6F6D" w:rsidRDefault="00EB60E3" w:rsidP="00354606">
      <w:pPr>
        <w:pStyle w:val="Body"/>
        <w:rPr>
          <w:sz w:val="16"/>
        </w:rPr>
      </w:pPr>
      <w:r w:rsidRPr="009C6F6D">
        <w:rPr>
          <w:sz w:val="16"/>
        </w:rPr>
        <w:t>Im Rahmen dieser Woche und der speziell dazu initiierten Kommunikationskampagne werden Berufsbildungseinrichtungen, Organisationen der Zivilgesellschaft, Behörden, Wirtschaftsverbände und die breite Öffentlichkeit zusammenkommen, um die berufliche Aus- und Weiterbildung (BAW) in Europa stärker ins Bewusstsein zu rücken. Durch diese Woche sollen die vielfältigen Möglichkeiten aufgezeigt werden, die die BAW jungen Menschen und Erwachsenen bietet, sowie der Wert der BAW für die Wirtschaft und für die Zukunft der Arbeit und Kompetenzen. Das diesjährige Thema lautet „Berufsbildung für ALLE – Kompetenzen für‘s Leben“. Die Woche wird sich somit auf die hervorragenden, inklusiven und lebenslangen Aspekte der Berufsbildung konzentrieren.</w:t>
      </w:r>
    </w:p>
    <w:p w14:paraId="715A38F1" w14:textId="77777777" w:rsidR="00354606" w:rsidRPr="009C6F6D" w:rsidRDefault="00354606" w:rsidP="00354606">
      <w:pPr>
        <w:pStyle w:val="Body"/>
        <w:rPr>
          <w:sz w:val="18"/>
        </w:rPr>
      </w:pPr>
    </w:p>
    <w:p w14:paraId="496C967E" w14:textId="5695F705" w:rsidR="00EB60E3" w:rsidRPr="009C6F6D" w:rsidRDefault="00EB60E3" w:rsidP="00354606">
      <w:pPr>
        <w:pStyle w:val="Body"/>
        <w:rPr>
          <w:sz w:val="16"/>
        </w:rPr>
      </w:pPr>
      <w:r w:rsidRPr="009C6F6D">
        <w:rPr>
          <w:sz w:val="16"/>
        </w:rPr>
        <w:t>Du kannst die Berichterstattung in den Medien zur Werbung für deine Veranstaltung/Aktivität nutzen und um den Zusammenhang zur Woche herzustellen. Dadurch werden mehr Menschen erfahren, dass deine Veranstaltung/Aktivität stattfindet und zur Teilnahme motiviert werden. Berichte in den Medien können außerdem deine Organisation über deine bestehenden Netzwerke hinaus bekannt machen und die Botschaft der Veranstaltung und der Woche verbreiten. Das wird das Bewusstsein für dieses Thema schärfen und die Wahrnehmung der Berufsbildung in deinem Land verändern.</w:t>
      </w:r>
    </w:p>
    <w:p w14:paraId="4C564672" w14:textId="77777777" w:rsidR="0075302E" w:rsidRDefault="0075302E" w:rsidP="00EB60E3">
      <w:pPr>
        <w:rPr>
          <w:rFonts w:ascii="Verdana" w:hAnsi="Verdana" w:cs="Arial"/>
          <w:color w:val="0A0A0A"/>
          <w:sz w:val="20"/>
          <w:szCs w:val="20"/>
        </w:rPr>
      </w:pPr>
    </w:p>
    <w:p w14:paraId="65D64C0B" w14:textId="3AC66E3F" w:rsidR="00EB60E3" w:rsidRPr="009C6F6D" w:rsidRDefault="0026640C" w:rsidP="00256D61">
      <w:pPr>
        <w:pStyle w:val="Body"/>
        <w:rPr>
          <w:sz w:val="18"/>
        </w:rPr>
      </w:pPr>
      <w:r w:rsidRPr="009C6F6D">
        <w:rPr>
          <w:rFonts w:asciiTheme="minorHAnsi" w:hAnsiTheme="minorHAnsi"/>
          <w:noProof/>
          <w:color w:val="auto"/>
          <w:lang w:val="en-GB" w:eastAsia="en-GB"/>
        </w:rPr>
        <w:lastRenderedPageBreak/>
        <mc:AlternateContent>
          <mc:Choice Requires="wps">
            <w:drawing>
              <wp:anchor distT="0" distB="0" distL="114300" distR="114300" simplePos="0" relativeHeight="251752448" behindDoc="1" locked="1" layoutInCell="1" allowOverlap="0" wp14:anchorId="487E8B34" wp14:editId="45261CC0">
                <wp:simplePos x="0" y="0"/>
                <wp:positionH relativeFrom="margin">
                  <wp:posOffset>2967990</wp:posOffset>
                </wp:positionH>
                <wp:positionV relativeFrom="page">
                  <wp:posOffset>3937000</wp:posOffset>
                </wp:positionV>
                <wp:extent cx="2740025" cy="2346960"/>
                <wp:effectExtent l="19050" t="19050" r="22225" b="15240"/>
                <wp:wrapTight wrapText="bothSides">
                  <wp:wrapPolygon edited="0">
                    <wp:start x="601" y="-175"/>
                    <wp:lineTo x="-150" y="-175"/>
                    <wp:lineTo x="-150" y="20864"/>
                    <wp:lineTo x="451" y="21565"/>
                    <wp:lineTo x="21024" y="21565"/>
                    <wp:lineTo x="21175" y="21565"/>
                    <wp:lineTo x="21625" y="20162"/>
                    <wp:lineTo x="21625" y="701"/>
                    <wp:lineTo x="21024" y="-175"/>
                    <wp:lineTo x="601" y="-175"/>
                  </wp:wrapPolygon>
                </wp:wrapTight>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346960"/>
                        </a:xfrm>
                        <a:prstGeom prst="roundRect">
                          <a:avLst>
                            <a:gd name="adj" fmla="val 7845"/>
                          </a:avLst>
                        </a:prstGeom>
                        <a:noFill/>
                        <a:ln w="44450" cap="flat" cmpd="sng" algn="ctr">
                          <a:gradFill flip="none" rotWithShape="1">
                            <a:gsLst>
                              <a:gs pos="0">
                                <a:srgbClr val="FAE031"/>
                              </a:gs>
                              <a:gs pos="65000">
                                <a:srgbClr val="F48123"/>
                              </a:gs>
                            </a:gsLst>
                            <a:lin ang="0" scaled="1"/>
                            <a:tileRect/>
                          </a:gradFill>
                          <a:prstDash val="solid"/>
                          <a:headEnd/>
                          <a:tailEnd/>
                        </a:ln>
                        <a:effectLst/>
                      </wps:spPr>
                      <wps:txbx>
                        <w:txbxContent>
                          <w:p w14:paraId="68CC8D54" w14:textId="22FB2310" w:rsidR="00CC01DD" w:rsidRPr="009C6F6D" w:rsidRDefault="00BB4D28" w:rsidP="00CC01DD">
                            <w:pPr>
                              <w:pStyle w:val="Heading4"/>
                              <w:spacing w:after="120"/>
                              <w:rPr>
                                <w:color w:val="auto"/>
                                <w:sz w:val="16"/>
                              </w:rPr>
                            </w:pPr>
                            <w:r w:rsidRPr="009C6F6D">
                              <w:rPr>
                                <w:b w:val="0"/>
                                <w:bCs/>
                                <w:sz w:val="16"/>
                              </w:rPr>
                              <w:t>Überregionale Zeitungen sind möglicherweise daran interessiert, etwas über die Woche und alle diesbezüglichen Veranstaltungen und Aktivitäten zu erfahren. Wenn du für die breite Öffentlichkeit relevante Fakten und Zahlen lieferst, Zitate einbindest und interessante Interviewmöglichkeiten wahrnimmst, kann dies dabei helfen, die Aufmerksamkeit solcher Zeitungen zu gewinnen.</w:t>
                            </w:r>
                          </w:p>
                        </w:txbxContent>
                      </wps:txbx>
                      <wps:bodyPr rot="0" vert="horz" wrap="square" lIns="91440" tIns="548640" rIns="91440" bIns="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87E8B34" id="Text Box 377" o:spid="_x0000_s1028" style="position:absolute;left:0;text-align:left;margin-left:233.7pt;margin-top:310pt;width:215.75pt;height:184.8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" o:allowoverlap="f" filled="f" strokeweight="3.5pt">
                <v:textbox inset=",43.2pt,,0">
                  <w:txbxContent>
                    <w:p w14:paraId="68CC8D54" w14:textId="22FB2310" w:rsidR="00CC01DD" w:rsidRPr="009C6F6D" w:rsidRDefault="00BB4D28" w:rsidP="00CC01DD">
                      <w:pPr>
                        <w:pStyle w:val="Heading4"/>
                        <w:spacing w:after="120"/>
                        <w:rPr>
                          <w:color w:val="auto"/>
                          <w:sz w:val="16"/>
                        </w:rPr>
                      </w:pPr>
                      <w:r w:rsidRPr="009C6F6D">
                        <w:rPr>
                          <w:b w:val="0"/>
                          <w:bCs/>
                          <w:sz w:val="16"/>
                        </w:rPr>
                        <w:t>Überregionale Zeitungen sind möglicherweise daran interessiert, etwas über die Woche und alle diesbezüglichen Veranstaltungen und Aktivitäten zu erfahren. Wenn du für die breite Öffentlichkeit relevante Fakten und Zahlen lieferst, Zitate einbindest und interessante Interviewmöglichkeiten wahrnimmst, kann dies dabei helfen, die Aufmerksamkeit solcher Zeitungen zu gewinnen.</w:t>
                      </w:r>
                    </w:p>
                  </w:txbxContent>
                </v:textbox>
                <w10:wrap type="tight" anchorx="margin" anchory="page"/>
                <w10:anchorlock/>
              </v:roundrect>
            </w:pict>
          </mc:Fallback>
        </mc:AlternateContent>
      </w:r>
      <w:r w:rsidRPr="009C6F6D">
        <w:rPr>
          <w:noProof/>
          <w:sz w:val="18"/>
          <w:lang w:val="en-GB" w:eastAsia="en-GB"/>
        </w:rPr>
        <mc:AlternateContent>
          <mc:Choice Requires="wps">
            <w:drawing>
              <wp:anchor distT="0" distB="0" distL="114300" distR="114300" simplePos="0" relativeHeight="251750400" behindDoc="0" locked="1" layoutInCell="1" allowOverlap="0" wp14:anchorId="1A4A9903" wp14:editId="1BE28916">
                <wp:simplePos x="0" y="0"/>
                <wp:positionH relativeFrom="margin">
                  <wp:posOffset>2967990</wp:posOffset>
                </wp:positionH>
                <wp:positionV relativeFrom="page">
                  <wp:posOffset>6624955</wp:posOffset>
                </wp:positionV>
                <wp:extent cx="2740025" cy="1787525"/>
                <wp:effectExtent l="19050" t="19050" r="22225" b="22225"/>
                <wp:wrapSquare wrapText="bothSides"/>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787525"/>
                        </a:xfrm>
                        <a:prstGeom prst="roundRect">
                          <a:avLst>
                            <a:gd name="adj" fmla="val 10535"/>
                          </a:avLst>
                        </a:prstGeom>
                        <a:noFill/>
                        <a:ln w="44450" cap="flat" cmpd="sng" algn="ctr">
                          <a:gradFill flip="none" rotWithShape="1">
                            <a:gsLst>
                              <a:gs pos="0">
                                <a:srgbClr val="8DC640"/>
                              </a:gs>
                              <a:gs pos="100000">
                                <a:srgbClr val="036635"/>
                              </a:gs>
                            </a:gsLst>
                            <a:lin ang="0" scaled="1"/>
                            <a:tileRect/>
                          </a:gradFill>
                          <a:prstDash val="solid"/>
                          <a:headEnd/>
                          <a:tailEnd/>
                        </a:ln>
                        <a:effectLst/>
                      </wps:spPr>
                      <wps:txbx>
                        <w:txbxContent>
                          <w:p w14:paraId="7928B98B" w14:textId="53D08E26" w:rsidR="00CC01DD" w:rsidRPr="009C6F6D" w:rsidRDefault="00BB4D28" w:rsidP="00CC01DD">
                            <w:pPr>
                              <w:pStyle w:val="Heading4"/>
                              <w:spacing w:after="120"/>
                              <w:rPr>
                                <w:bCs/>
                                <w:sz w:val="18"/>
                              </w:rPr>
                            </w:pPr>
                            <w:r w:rsidRPr="009C6F6D">
                              <w:rPr>
                                <w:b w:val="0"/>
                                <w:sz w:val="18"/>
                              </w:rPr>
                              <w:t>Rundfunk und Fernsehen können Interesse anmelden, insbesondere bei lebendigeren und ungewöhnlicheren Veranstaltungen, da diese einen guten Schauplatz für Dreharbeiten und Filmaufnahmen liefern.</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A4A9903" id="Text Box 379" o:spid="_x0000_s1029" style="position:absolute;left:0;text-align:left;margin-left:233.7pt;margin-top:521.65pt;width:215.75pt;height:140.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6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" o:allowoverlap="f" filled="f" strokeweight="3.5pt">
                <v:textbox inset=",43.2pt,,0">
                  <w:txbxContent>
                    <w:p w14:paraId="7928B98B" w14:textId="53D08E26" w:rsidR="00CC01DD" w:rsidRPr="009C6F6D" w:rsidRDefault="00BB4D28" w:rsidP="00CC01DD">
                      <w:pPr>
                        <w:pStyle w:val="Heading4"/>
                        <w:spacing w:after="120"/>
                        <w:rPr>
                          <w:bCs/>
                          <w:sz w:val="18"/>
                        </w:rPr>
                      </w:pPr>
                      <w:r w:rsidRPr="009C6F6D">
                        <w:rPr>
                          <w:b w:val="0"/>
                          <w:sz w:val="18"/>
                        </w:rPr>
                        <w:t>Rundfunk und Fernsehen können Interesse anmelden, insbesondere bei lebendigeren und ungewöhnlicheren Veranstaltungen, da diese einen guten Schauplatz für Dreharbeiten und Filmaufnahmen liefern.</w:t>
                      </w:r>
                    </w:p>
                  </w:txbxContent>
                </v:textbox>
                <w10:wrap type="square" anchorx="margin" anchory="page"/>
                <w10:anchorlock/>
              </v:roundrect>
            </w:pict>
          </mc:Fallback>
        </mc:AlternateContent>
      </w:r>
      <w:r w:rsidRPr="009C6F6D">
        <w:rPr>
          <w:noProof/>
          <w:sz w:val="18"/>
          <w:lang w:val="en-GB" w:eastAsia="en-GB"/>
        </w:rPr>
        <mc:AlternateContent>
          <mc:Choice Requires="wps">
            <w:drawing>
              <wp:anchor distT="0" distB="0" distL="114300" distR="114300" simplePos="0" relativeHeight="251600894" behindDoc="0" locked="1" layoutInCell="1" allowOverlap="0" wp14:anchorId="5CD11D42" wp14:editId="2D82222A">
                <wp:simplePos x="0" y="0"/>
                <wp:positionH relativeFrom="margin">
                  <wp:posOffset>40640</wp:posOffset>
                </wp:positionH>
                <wp:positionV relativeFrom="paragraph">
                  <wp:posOffset>565785</wp:posOffset>
                </wp:positionV>
                <wp:extent cx="5669280" cy="2183130"/>
                <wp:effectExtent l="19050" t="19050" r="26670" b="26670"/>
                <wp:wrapSquare wrapText="bothSides"/>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83130"/>
                        </a:xfrm>
                        <a:prstGeom prst="roundRect">
                          <a:avLst>
                            <a:gd name="adj" fmla="val 78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6EA1B1FA" w14:textId="0A465D0A" w:rsidR="00482A37" w:rsidRPr="009C6F6D" w:rsidRDefault="00BB4D28" w:rsidP="00482A37">
                            <w:pPr>
                              <w:pStyle w:val="Heading4"/>
                              <w:spacing w:after="120"/>
                              <w:rPr>
                                <w:sz w:val="18"/>
                              </w:rPr>
                            </w:pPr>
                            <w:r w:rsidRPr="009C6F6D">
                              <w:rPr>
                                <w:b w:val="0"/>
                                <w:bCs/>
                                <w:sz w:val="18"/>
                              </w:rPr>
                              <w:t>Lokalzeitungen, Websites und Blogs können im Vorfeld deiner Veranstaltung oder Aktivität angegangen werden, um zur Teilnahme einzuladen. Eine gute Strategie wäre es hier, etwa zwei Wochen vor der Veranstaltung eine Presseerklärung herauszugeben und einige Tage zuvor nochmal eine Erinnerungsbenachrichtigung zu versenden. Du kannst auch Medienzentren anrufen, von denen du gerne hättest, dass sie über deine Veranstaltung berichten, um sie auf deine Veranstaltung/Aktivität aufmerksam zu machen. Die Publikation oder der Kanal entscheiden sich möglicherweise für eine Vorab-Story oder für eine Teilnahme an Veranstaltungstag und einen Bericht über ihre Erfahrungen.</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CD11D42" id="Text Box 375" o:spid="_x0000_s1030" style="position:absolute;left:0;text-align:left;margin-left:3.2pt;margin-top:44.55pt;width:446.4pt;height:171.9pt;z-index:251600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" o:allowoverlap="f" filled="f" strokeweight="3.5pt">
                <v:textbox inset=",43.2pt,,0">
                  <w:txbxContent>
                    <w:p w14:paraId="6EA1B1FA" w14:textId="0A465D0A" w:rsidR="00482A37" w:rsidRPr="009C6F6D" w:rsidRDefault="00BB4D28" w:rsidP="00482A37">
                      <w:pPr>
                        <w:pStyle w:val="Heading4"/>
                        <w:spacing w:after="120"/>
                        <w:rPr>
                          <w:sz w:val="18"/>
                        </w:rPr>
                      </w:pPr>
                      <w:r w:rsidRPr="009C6F6D">
                        <w:rPr>
                          <w:b w:val="0"/>
                          <w:bCs/>
                          <w:sz w:val="18"/>
                        </w:rPr>
                        <w:t>Lokalzeitungen, Websites und Blogs können im Vorfeld deiner Veranstaltung oder Aktivität angegangen werden, um zur Teilnahme einzuladen. Eine gute Strategie wäre es hier, etwa zwei Wochen vor der Veranstaltung eine Presseerklärung herauszugeben und einige Tage zuvor nochmal eine Erinnerungsbenachrichtigung zu versenden. Du kannst auch Medienzentren anrufen, von denen du gerne hättest, dass sie über deine Veranstaltung berichten, um sie auf deine Veranstaltung/Aktivität aufmerksam zu machen. Die Publikation oder der Kanal entscheiden sich möglicherweise für eine Vorab-Story oder für eine Teilnahme an Veranstaltungstag und einen Bericht über ihre Erfahrungen.</w:t>
                      </w:r>
                    </w:p>
                  </w:txbxContent>
                </v:textbox>
                <w10:wrap type="square" anchorx="margin"/>
                <w10:anchorlock/>
              </v:roundrect>
            </w:pict>
          </mc:Fallback>
        </mc:AlternateContent>
      </w:r>
      <w:r w:rsidRPr="009C6F6D">
        <w:rPr>
          <w:sz w:val="18"/>
        </w:rPr>
        <w:t xml:space="preserve">Folgende Arten von Medien könnten an der Europäischen Woche der Berufsbildung interessiert sein: </w:t>
      </w:r>
    </w:p>
    <w:p w14:paraId="34677606" w14:textId="605FFEF4" w:rsidR="00CC01DD" w:rsidRDefault="00CC01DD" w:rsidP="00256D61">
      <w:pPr>
        <w:pStyle w:val="Body"/>
      </w:pPr>
    </w:p>
    <w:p w14:paraId="0A405213" w14:textId="18B59231" w:rsidR="00E37A88" w:rsidRDefault="00876256" w:rsidP="006923C4">
      <w:pPr>
        <w:pStyle w:val="Body"/>
      </w:pPr>
      <w:r>
        <w:rPr>
          <w:noProof/>
          <w:lang w:val="en-GB" w:eastAsia="en-GB"/>
        </w:rPr>
        <w:drawing>
          <wp:anchor distT="0" distB="0" distL="114300" distR="114300" simplePos="0" relativeHeight="251771904" behindDoc="0" locked="0" layoutInCell="1" allowOverlap="1" wp14:anchorId="3FEA4A39" wp14:editId="30650392">
            <wp:simplePos x="0" y="0"/>
            <wp:positionH relativeFrom="column">
              <wp:posOffset>5106484</wp:posOffset>
            </wp:positionH>
            <wp:positionV relativeFrom="paragraph">
              <wp:posOffset>190596</wp:posOffset>
            </wp:positionV>
            <wp:extent cx="602242" cy="60278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242" cy="602781"/>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01919" behindDoc="0" locked="0" layoutInCell="1" allowOverlap="1" wp14:anchorId="40FE9800" wp14:editId="7606E64B">
                <wp:simplePos x="0" y="0"/>
                <wp:positionH relativeFrom="column">
                  <wp:posOffset>21515</wp:posOffset>
                </wp:positionH>
                <wp:positionV relativeFrom="paragraph">
                  <wp:posOffset>199950</wp:posOffset>
                </wp:positionV>
                <wp:extent cx="5690796" cy="593090"/>
                <wp:effectExtent l="0" t="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796" cy="593090"/>
                        </a:xfrm>
                        <a:prstGeom prst="roundRect">
                          <a:avLst>
                            <a:gd name="adj" fmla="val 28772"/>
                          </a:avLst>
                        </a:prstGeom>
                        <a:gradFill>
                          <a:gsLst>
                            <a:gs pos="0">
                              <a:srgbClr val="36A9E1"/>
                            </a:gs>
                            <a:gs pos="100000">
                              <a:srgbClr val="1D71B8"/>
                            </a:gs>
                          </a:gsLst>
                          <a:lin ang="0" scaled="1"/>
                        </a:gradFill>
                        <a:ln w="9525" cap="flat" cmpd="sng" algn="ctr">
                          <a:noFill/>
                          <a:prstDash val="solid"/>
                          <a:headEnd/>
                          <a:tailEnd/>
                        </a:ln>
                        <a:effectLst/>
                      </wps:spPr>
                      <wps:txbx>
                        <w:txbxContent>
                          <w:p w14:paraId="11C4D9B0" w14:textId="31DAB321"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Lokale Zeitungen, Websites und Blogs</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0FE9800" id="Text Box 16" o:spid="_x0000_s1031" style="position:absolute;left:0;text-align:left;margin-left:1.7pt;margin-top:15.75pt;width:448.1pt;height:46.7pt;z-index:251601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" fillcolor="#36a9e1" stroked="f">
                <v:fill color2="#1d71b8" angle="90" focus="100%" type="gradient"/>
                <v:textbox inset=",10.8pt,21.6pt,7.2pt">
                  <w:txbxContent>
                    <w:p w14:paraId="11C4D9B0" w14:textId="31DAB321"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 xml:space="preserve">Lokale </w:t>
                      </w:r>
                      <w:r>
                        <w:rPr>
                          <w:rFonts w:ascii="Verdana" w:hAnsi="Verdana"/>
                          <w:b/>
                          <w:color w:val="FFFFFF"/>
                          <w:sz w:val="20"/>
                          <w:szCs w:val="20"/>
                        </w:rPr>
                        <w:t>Zeitungen, Websites und Blogs</w:t>
                      </w:r>
                    </w:p>
                  </w:txbxContent>
                </v:textbox>
              </v:roundrect>
            </w:pict>
          </mc:Fallback>
        </mc:AlternateContent>
      </w:r>
      <w:r>
        <w:rPr>
          <w:noProof/>
          <w:lang w:val="en-GB" w:eastAsia="en-GB"/>
        </w:rPr>
        <mc:AlternateContent>
          <mc:Choice Requires="wps">
            <w:drawing>
              <wp:anchor distT="0" distB="0" distL="114300" distR="114300" simplePos="0" relativeHeight="251753472" behindDoc="0" locked="1" layoutInCell="1" allowOverlap="0" wp14:anchorId="75156E7D" wp14:editId="5DA26846">
                <wp:simplePos x="0" y="0"/>
                <wp:positionH relativeFrom="margin">
                  <wp:posOffset>20320</wp:posOffset>
                </wp:positionH>
                <wp:positionV relativeFrom="page">
                  <wp:posOffset>3937000</wp:posOffset>
                </wp:positionV>
                <wp:extent cx="2712085" cy="2346960"/>
                <wp:effectExtent l="19050" t="19050" r="12065" b="15240"/>
                <wp:wrapSquare wrapText="bothSides"/>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346960"/>
                        </a:xfrm>
                        <a:prstGeom prst="roundRect">
                          <a:avLst>
                            <a:gd name="adj" fmla="val 7845"/>
                          </a:avLst>
                        </a:prstGeom>
                        <a:noFill/>
                        <a:ln w="44450" cap="flat" cmpd="sng" algn="ctr">
                          <a:gradFill flip="none" rotWithShape="1">
                            <a:gsLst>
                              <a:gs pos="0">
                                <a:srgbClr val="8DC640"/>
                              </a:gs>
                              <a:gs pos="100000">
                                <a:srgbClr val="036635"/>
                              </a:gs>
                            </a:gsLst>
                            <a:lin ang="0" scaled="1"/>
                            <a:tileRect/>
                          </a:gradFill>
                          <a:prstDash val="solid"/>
                          <a:headEnd/>
                          <a:tailEnd/>
                        </a:ln>
                        <a:effectLst/>
                      </wps:spPr>
                      <wps:txbx>
                        <w:txbxContent>
                          <w:p w14:paraId="492B979C" w14:textId="1D17EAE9" w:rsidR="00CC01DD" w:rsidRPr="009C6F6D" w:rsidRDefault="00BB4D28" w:rsidP="00CC01DD">
                            <w:pPr>
                              <w:pStyle w:val="Heading4"/>
                              <w:spacing w:after="120"/>
                              <w:rPr>
                                <w:sz w:val="18"/>
                              </w:rPr>
                            </w:pPr>
                            <w:r w:rsidRPr="009C6F6D">
                              <w:rPr>
                                <w:b w:val="0"/>
                                <w:bCs/>
                                <w:sz w:val="18"/>
                              </w:rPr>
                              <w:t>Einträge in Veranstaltungskalendern sind eine großartige Möglichkeit, Menschen dazu anzuregen, zu deiner Veranstaltung zu kommen, da sie oft daran interessiert sind, über Veranstaltungen in ihrer Umgebung informiert zu werden. Veranstaltungskalender haben jeweils ein eigenes Anforderungsprofil; d. h. du musst herausfinden, wie du deine Veranstaltung erfolgreich einreichst.</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5156E7D" id="Text Box 376" o:spid="_x0000_s1032" style="position:absolute;left:0;text-align:left;margin-left:1.6pt;margin-top:310pt;width:213.55pt;height:184.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" o:allowoverlap="f" filled="f" strokeweight="3.5pt">
                <v:textbox inset=",43.2pt,,0">
                  <w:txbxContent>
                    <w:p w14:paraId="492B979C" w14:textId="1D17EAE9" w:rsidR="00CC01DD" w:rsidRPr="009C6F6D" w:rsidRDefault="00BB4D28" w:rsidP="00CC01DD">
                      <w:pPr>
                        <w:pStyle w:val="Heading4"/>
                        <w:spacing w:after="120"/>
                        <w:rPr>
                          <w:sz w:val="18"/>
                        </w:rPr>
                      </w:pPr>
                      <w:r w:rsidRPr="009C6F6D">
                        <w:rPr>
                          <w:b w:val="0"/>
                          <w:bCs/>
                          <w:sz w:val="18"/>
                        </w:rPr>
                        <w:t>Einträge in Veranstaltungskalendern sind eine großartige Möglichkeit, Menschen dazu anzuregen, zu deiner Veranstaltung zu kommen, da sie oft daran interessiert sind, über Veranstaltungen in ihrer Umgebung informiert zu werden. Veranstaltungskalender haben jeweils ein eigenes Anforderungsprofil; d. h. du musst herausfinden, wie du deine Veranstaltung erfolgreich einreichst.</w:t>
                      </w:r>
                    </w:p>
                  </w:txbxContent>
                </v:textbox>
                <w10:wrap type="square" anchorx="margin" anchory="page"/>
                <w10:anchorlock/>
              </v:roundrect>
            </w:pict>
          </mc:Fallback>
        </mc:AlternateContent>
      </w:r>
    </w:p>
    <w:p w14:paraId="73CC8735" w14:textId="4D436602" w:rsidR="00CC01DD" w:rsidRDefault="00876256" w:rsidP="00B67867">
      <w:pPr>
        <w:pStyle w:val="Body"/>
        <w:jc w:val="center"/>
      </w:pPr>
      <w:r>
        <w:rPr>
          <w:noProof/>
          <w:lang w:val="en-GB" w:eastAsia="en-GB"/>
        </w:rPr>
        <w:drawing>
          <wp:anchor distT="0" distB="0" distL="114300" distR="114300" simplePos="0" relativeHeight="251778048" behindDoc="0" locked="0" layoutInCell="1" allowOverlap="1" wp14:anchorId="7D7E5BC6" wp14:editId="7C13B706">
            <wp:simplePos x="0" y="0"/>
            <wp:positionH relativeFrom="column">
              <wp:posOffset>2119256</wp:posOffset>
            </wp:positionH>
            <wp:positionV relativeFrom="paragraph">
              <wp:posOffset>2467274</wp:posOffset>
            </wp:positionV>
            <wp:extent cx="602242" cy="602242"/>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73952" behindDoc="0" locked="0" layoutInCell="1" allowOverlap="1" wp14:anchorId="51EF1F2A" wp14:editId="6A9042C9">
            <wp:simplePos x="0" y="0"/>
            <wp:positionH relativeFrom="column">
              <wp:posOffset>5109882</wp:posOffset>
            </wp:positionH>
            <wp:positionV relativeFrom="paragraph">
              <wp:posOffset>2456785</wp:posOffset>
            </wp:positionV>
            <wp:extent cx="602242" cy="60224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768832" behindDoc="0" locked="0" layoutInCell="1" allowOverlap="1" wp14:anchorId="1D30E20F" wp14:editId="3B5F1AA5">
                <wp:simplePos x="0" y="0"/>
                <wp:positionH relativeFrom="column">
                  <wp:posOffset>20472</wp:posOffset>
                </wp:positionH>
                <wp:positionV relativeFrom="paragraph">
                  <wp:posOffset>5149139</wp:posOffset>
                </wp:positionV>
                <wp:extent cx="2713999" cy="5930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9" cy="593090"/>
                        </a:xfrm>
                        <a:prstGeom prst="roundRect">
                          <a:avLst>
                            <a:gd name="adj" fmla="val 28772"/>
                          </a:avLst>
                        </a:prstGeom>
                        <a:gradFill>
                          <a:gsLst>
                            <a:gs pos="0">
                              <a:srgbClr val="36A9E1"/>
                            </a:gs>
                            <a:gs pos="100000">
                              <a:srgbClr val="1D71B8"/>
                            </a:gs>
                          </a:gsLst>
                          <a:lin ang="0" scaled="1"/>
                        </a:gradFill>
                        <a:ln w="9525" cap="flat" cmpd="sng" algn="ctr">
                          <a:noFill/>
                          <a:prstDash val="solid"/>
                          <a:headEnd/>
                          <a:tailEnd/>
                        </a:ln>
                        <a:effectLst/>
                      </wps:spPr>
                      <wps:txbx>
                        <w:txbxContent>
                          <w:p w14:paraId="3F72819F" w14:textId="33DFB12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Fachpresse</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D30E20F" id="Text Box 24" o:spid="_x0000_s1033" style="position:absolute;left:0;text-align:left;margin-left:1.6pt;margin-top:405.45pt;width:213.7pt;height:46.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" fillcolor="#36a9e1" stroked="f">
                <v:fill color2="#1d71b8" angle="90" focus="100%" type="gradient"/>
                <v:textbox inset=",10.8pt,21.6pt,7.2pt">
                  <w:txbxContent>
                    <w:p w14:paraId="3F72819F" w14:textId="33DFB12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Fachpresse</w:t>
                      </w:r>
                    </w:p>
                  </w:txbxContent>
                </v:textbox>
              </v:roundrect>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46A43A15" wp14:editId="416B4791">
                <wp:simplePos x="0" y="0"/>
                <wp:positionH relativeFrom="column">
                  <wp:posOffset>2968388</wp:posOffset>
                </wp:positionH>
                <wp:positionV relativeFrom="paragraph">
                  <wp:posOffset>2467354</wp:posOffset>
                </wp:positionV>
                <wp:extent cx="2741835" cy="593090"/>
                <wp:effectExtent l="0" t="0"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835" cy="593090"/>
                        </a:xfrm>
                        <a:prstGeom prst="roundRect">
                          <a:avLst>
                            <a:gd name="adj" fmla="val 28772"/>
                          </a:avLst>
                        </a:prstGeom>
                        <a:gradFill>
                          <a:gsLst>
                            <a:gs pos="65000">
                              <a:srgbClr val="F48123"/>
                            </a:gs>
                            <a:gs pos="0">
                              <a:srgbClr val="FAE031"/>
                            </a:gs>
                          </a:gsLst>
                          <a:lin ang="0" scaled="1"/>
                        </a:gradFill>
                        <a:ln w="9525" cap="flat" cmpd="sng" algn="ctr">
                          <a:noFill/>
                          <a:prstDash val="solid"/>
                          <a:headEnd/>
                          <a:tailEnd/>
                        </a:ln>
                        <a:effectLst/>
                      </wps:spPr>
                      <wps:txbx>
                        <w:txbxContent>
                          <w:p w14:paraId="356903D6" w14:textId="0E44B867"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Überregionale Zeitungen</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6A43A15" id="Text Box 23" o:spid="_x0000_s1034" style="position:absolute;left:0;text-align:left;margin-left:233.75pt;margin-top:194.3pt;width:215.9pt;height:46.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" fillcolor="#fae031" stroked="f">
                <v:fill color2="#f48123" angle="90" colors="0 #fae031;42598f #f48123" focus="100%" type="gradient"/>
                <v:textbox inset=",10.8pt,21.6pt,7.2pt">
                  <w:txbxContent>
                    <w:p w14:paraId="356903D6" w14:textId="0E44B867"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Überregionale Zeitungen</w:t>
                      </w:r>
                    </w:p>
                  </w:txbxContent>
                </v:textbox>
              </v:roundrect>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026DEF21" wp14:editId="1E33E7F5">
                <wp:simplePos x="0" y="0"/>
                <wp:positionH relativeFrom="column">
                  <wp:posOffset>20472</wp:posOffset>
                </wp:positionH>
                <wp:positionV relativeFrom="paragraph">
                  <wp:posOffset>2467354</wp:posOffset>
                </wp:positionV>
                <wp:extent cx="2712085" cy="5930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593090"/>
                        </a:xfrm>
                        <a:prstGeom prst="roundRect">
                          <a:avLst>
                            <a:gd name="adj" fmla="val 28772"/>
                          </a:avLst>
                        </a:prstGeom>
                        <a:gradFill>
                          <a:gsLst>
                            <a:gs pos="0">
                              <a:srgbClr val="8DC640"/>
                            </a:gs>
                            <a:gs pos="100000">
                              <a:srgbClr val="036635"/>
                            </a:gs>
                          </a:gsLst>
                          <a:lin ang="0" scaled="1"/>
                        </a:gradFill>
                        <a:ln w="9525" cap="flat" cmpd="sng" algn="ctr">
                          <a:noFill/>
                          <a:prstDash val="solid"/>
                          <a:headEnd/>
                          <a:tailEnd/>
                        </a:ln>
                        <a:effectLst/>
                      </wps:spPr>
                      <wps:txbx>
                        <w:txbxContent>
                          <w:p w14:paraId="00CB04B8" w14:textId="025736F0"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Veranstaltungskalender</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26DEF21" id="Text Box 22" o:spid="_x0000_s1035" style="position:absolute;left:0;text-align:left;margin-left:1.6pt;margin-top:194.3pt;width:213.55pt;height:46.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" fillcolor="#8dc640" stroked="f">
                <v:fill color2="#036635" angle="90" focus="100%" type="gradient"/>
                <v:textbox inset=",10.8pt,21.6pt,7.2pt">
                  <w:txbxContent>
                    <w:p w14:paraId="00CB04B8" w14:textId="025736F0"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Veranstaltungskalender</w:t>
                      </w:r>
                    </w:p>
                  </w:txbxContent>
                </v:textbox>
              </v:roundrect>
            </w:pict>
          </mc:Fallback>
        </mc:AlternateContent>
      </w:r>
      <w:r>
        <w:rPr>
          <w:noProof/>
          <w:lang w:val="en-GB" w:eastAsia="en-GB"/>
        </w:rPr>
        <mc:AlternateContent>
          <mc:Choice Requires="wps">
            <w:drawing>
              <wp:anchor distT="0" distB="0" distL="114300" distR="114300" simplePos="0" relativeHeight="251751424" behindDoc="0" locked="1" layoutInCell="1" allowOverlap="0" wp14:anchorId="0E3A89B6" wp14:editId="7F623590">
                <wp:simplePos x="0" y="0"/>
                <wp:positionH relativeFrom="margin">
                  <wp:posOffset>20320</wp:posOffset>
                </wp:positionH>
                <wp:positionV relativeFrom="page">
                  <wp:posOffset>6618605</wp:posOffset>
                </wp:positionV>
                <wp:extent cx="2712085" cy="2510790"/>
                <wp:effectExtent l="19050" t="19050" r="12065" b="22860"/>
                <wp:wrapSquare wrapText="bothSides"/>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510790"/>
                        </a:xfrm>
                        <a:prstGeom prst="roundRect">
                          <a:avLst>
                            <a:gd name="adj" fmla="val 78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1D667CA9" w14:textId="70303015" w:rsidR="00CC01DD" w:rsidRPr="009C6F6D" w:rsidRDefault="00BB4D28" w:rsidP="00CC01DD">
                            <w:pPr>
                              <w:pStyle w:val="Heading4"/>
                              <w:spacing w:after="120"/>
                              <w:jc w:val="lowKashida"/>
                              <w:rPr>
                                <w:b w:val="0"/>
                                <w:sz w:val="16"/>
                              </w:rPr>
                            </w:pPr>
                            <w:r w:rsidRPr="009C6F6D">
                              <w:rPr>
                                <w:b w:val="0"/>
                                <w:sz w:val="16"/>
                              </w:rPr>
                              <w:t>Auch die Fachpresse ist möglicherweise interessiert, etwas über die Woche zu erfahren. Diese solltest du so bald wie möglich ansprechen, da sich deren Redaktionskalender unter Umständen schon im Voraus füllt. Die Informationen, die du diesen Medien zur Verfügung stellst, können durchaus fachspezifischer sein. Zudem kann die Vermittlung eines interessanten Experten oder eines Erfahrungsberichts der Berichterstattung förderlich sein.</w:t>
                            </w:r>
                          </w:p>
                        </w:txbxContent>
                      </wps:txbx>
                      <wps:bodyPr rot="0" vert="horz" wrap="square" lIns="91440" tIns="548640" rIns="91440" bIns="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E3A89B6" id="Text Box 378" o:spid="_x0000_s1036" style="position:absolute;left:0;text-align:left;margin-left:1.6pt;margin-top:521.15pt;width:213.55pt;height:197.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" o:allowoverlap="f" filled="f" strokeweight="3.5pt">
                <v:textbox inset=",43.2pt,,0">
                  <w:txbxContent>
                    <w:p w14:paraId="1D667CA9" w14:textId="70303015" w:rsidR="00CC01DD" w:rsidRPr="009C6F6D" w:rsidRDefault="00BB4D28" w:rsidP="00CC01DD">
                      <w:pPr>
                        <w:pStyle w:val="Heading4"/>
                        <w:spacing w:after="120"/>
                        <w:jc w:val="lowKashida"/>
                        <w:rPr>
                          <w:b w:val="0"/>
                          <w:sz w:val="16"/>
                        </w:rPr>
                      </w:pPr>
                      <w:r w:rsidRPr="009C6F6D">
                        <w:rPr>
                          <w:b w:val="0"/>
                          <w:sz w:val="16"/>
                        </w:rPr>
                        <w:t>Auch die Fachpresse ist möglicherweise interessiert, etwas über die Woche zu erfahren. Diese solltest du so bald wie möglich ansprechen, da sich deren Redaktionskalender unter Umständen schon im Voraus füllt. Die Informationen, die du diesen Medien zur Verfügung stellst, können durchaus fachspezifischer sein. Zudem kann die Vermittlung eines interessanten Experten oder eines Erfahrungsberichts der Berichterstattung förderlich sein.</w:t>
                      </w:r>
                    </w:p>
                  </w:txbxContent>
                </v:textbox>
                <w10:wrap type="square" anchorx="margin" anchory="page"/>
                <w10:anchorlock/>
              </v:roundrect>
            </w:pict>
          </mc:Fallback>
        </mc:AlternateContent>
      </w:r>
    </w:p>
    <w:p w14:paraId="57533B34" w14:textId="2DAD3B89" w:rsidR="00CC01DD" w:rsidRDefault="00876256" w:rsidP="00B67867">
      <w:pPr>
        <w:pStyle w:val="Body"/>
        <w:jc w:val="center"/>
      </w:pPr>
      <w:r>
        <w:rPr>
          <w:noProof/>
          <w:lang w:val="en-GB" w:eastAsia="en-GB"/>
        </w:rPr>
        <w:drawing>
          <wp:anchor distT="0" distB="0" distL="114300" distR="114300" simplePos="0" relativeHeight="251779072" behindDoc="0" locked="0" layoutInCell="1" allowOverlap="1" wp14:anchorId="05033E97" wp14:editId="3DDE859C">
            <wp:simplePos x="0" y="0"/>
            <wp:positionH relativeFrom="column">
              <wp:posOffset>2119525</wp:posOffset>
            </wp:positionH>
            <wp:positionV relativeFrom="paragraph">
              <wp:posOffset>2751306</wp:posOffset>
            </wp:positionV>
            <wp:extent cx="601703" cy="602242"/>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1703"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76000" behindDoc="0" locked="0" layoutInCell="1" allowOverlap="1" wp14:anchorId="0774B466" wp14:editId="263F85F1">
            <wp:simplePos x="0" y="0"/>
            <wp:positionH relativeFrom="column">
              <wp:posOffset>5109882</wp:posOffset>
            </wp:positionH>
            <wp:positionV relativeFrom="paragraph">
              <wp:posOffset>2740548</wp:posOffset>
            </wp:positionV>
            <wp:extent cx="602242" cy="60224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770880" behindDoc="0" locked="0" layoutInCell="1" allowOverlap="1" wp14:anchorId="1D834516" wp14:editId="3964D788">
                <wp:simplePos x="0" y="0"/>
                <wp:positionH relativeFrom="column">
                  <wp:posOffset>2969111</wp:posOffset>
                </wp:positionH>
                <wp:positionV relativeFrom="paragraph">
                  <wp:posOffset>2751306</wp:posOffset>
                </wp:positionV>
                <wp:extent cx="2746263" cy="59309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263" cy="593090"/>
                        </a:xfrm>
                        <a:prstGeom prst="roundRect">
                          <a:avLst>
                            <a:gd name="adj" fmla="val 28772"/>
                          </a:avLst>
                        </a:prstGeom>
                        <a:gradFill>
                          <a:gsLst>
                            <a:gs pos="0">
                              <a:srgbClr val="8DC640"/>
                            </a:gs>
                            <a:gs pos="100000">
                              <a:srgbClr val="036635"/>
                            </a:gs>
                          </a:gsLst>
                          <a:lin ang="0" scaled="1"/>
                        </a:gradFill>
                        <a:ln w="9525" cap="flat" cmpd="sng" algn="ctr">
                          <a:noFill/>
                          <a:prstDash val="solid"/>
                          <a:headEnd/>
                          <a:tailEnd/>
                        </a:ln>
                        <a:effectLst/>
                      </wps:spPr>
                      <wps:txbx>
                        <w:txbxContent>
                          <w:p w14:paraId="7120C1CF" w14:textId="1C96C0F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Radio und Fernsehen</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D834516" id="Text Box 25" o:spid="_x0000_s1037" style="position:absolute;left:0;text-align:left;margin-left:233.8pt;margin-top:216.65pt;width:216.25pt;height:4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" fillcolor="#8dc640" stroked="f">
                <v:fill color2="#036635" angle="90" focus="100%" type="gradient"/>
                <v:textbox inset=",10.8pt,21.6pt,7.2pt">
                  <w:txbxContent>
                    <w:p w14:paraId="7120C1CF" w14:textId="1C96C0F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 xml:space="preserve">Radio </w:t>
                      </w:r>
                      <w:r>
                        <w:rPr>
                          <w:rFonts w:ascii="Verdana" w:hAnsi="Verdana"/>
                          <w:b/>
                          <w:color w:val="FFFFFF"/>
                          <w:sz w:val="20"/>
                          <w:szCs w:val="20"/>
                        </w:rPr>
                        <w:t>und Fernsehen</w:t>
                      </w:r>
                    </w:p>
                  </w:txbxContent>
                </v:textbox>
              </v:roundrect>
            </w:pict>
          </mc:Fallback>
        </mc:AlternateContent>
      </w:r>
    </w:p>
    <w:p w14:paraId="2B80B107" w14:textId="11632CE3" w:rsidR="00EB60E3" w:rsidRPr="00A3618E" w:rsidRDefault="00A3618E" w:rsidP="00A3618E">
      <w:pPr>
        <w:rPr>
          <w:rFonts w:ascii="Verdana" w:hAnsi="Verdana" w:cs="Arial"/>
          <w:color w:val="0A0A0A"/>
          <w:sz w:val="20"/>
        </w:rPr>
      </w:pPr>
      <w:r>
        <w:br w:type="page"/>
      </w:r>
    </w:p>
    <w:p w14:paraId="599CB25B" w14:textId="08FF29ED" w:rsidR="00EB60E3" w:rsidRDefault="002A2D85" w:rsidP="00EB60E3">
      <w:pPr>
        <w:rPr>
          <w:rFonts w:ascii="Verdana" w:hAnsi="Verdana" w:cs="Arial"/>
          <w:color w:val="0A0A0A"/>
          <w:sz w:val="20"/>
        </w:rPr>
      </w:pPr>
      <w:r>
        <w:rPr>
          <w:noProof/>
          <w:lang w:val="en-GB" w:eastAsia="en-GB"/>
        </w:rPr>
        <w:lastRenderedPageBreak/>
        <w:drawing>
          <wp:anchor distT="0" distB="0" distL="114300" distR="114300" simplePos="0" relativeHeight="251615232" behindDoc="0" locked="0" layoutInCell="1" allowOverlap="1" wp14:anchorId="203B6489" wp14:editId="2A82E9EB">
            <wp:simplePos x="0" y="0"/>
            <wp:positionH relativeFrom="margin">
              <wp:align>left</wp:align>
            </wp:positionH>
            <wp:positionV relativeFrom="paragraph">
              <wp:posOffset>167640</wp:posOffset>
            </wp:positionV>
            <wp:extent cx="561975" cy="5619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325C5" w14:textId="529DB13A" w:rsidR="00B61C18" w:rsidRDefault="00B61C18" w:rsidP="00B61C18">
      <w:pPr>
        <w:pStyle w:val="Heading2"/>
        <w:rPr>
          <w:bCs w:val="0"/>
          <w:color w:val="006633" w:themeColor="accent5"/>
          <w:sz w:val="40"/>
          <w:szCs w:val="50"/>
        </w:rPr>
      </w:pPr>
      <w:r>
        <w:rPr>
          <w:bCs w:val="0"/>
          <w:color w:val="006633" w:themeColor="accent5"/>
          <w:sz w:val="40"/>
          <w:szCs w:val="50"/>
        </w:rPr>
        <w:t>Medienbeziehungen</w:t>
      </w:r>
    </w:p>
    <w:p w14:paraId="06A4E972" w14:textId="4A8ED072" w:rsidR="002A2D85" w:rsidRPr="002A2D85" w:rsidRDefault="002A2D85" w:rsidP="002A2D85"/>
    <w:p w14:paraId="6C0C1CCD" w14:textId="1E586235" w:rsidR="00A3618E" w:rsidRDefault="002F5831" w:rsidP="00A3618E">
      <w:pPr>
        <w:pStyle w:val="Body"/>
      </w:pPr>
      <w:r>
        <w:rPr>
          <w:noProof/>
          <w:lang w:val="en-GB" w:eastAsia="en-GB"/>
        </w:rPr>
        <w:drawing>
          <wp:anchor distT="0" distB="0" distL="114300" distR="114300" simplePos="0" relativeHeight="251618304" behindDoc="0" locked="0" layoutInCell="1" allowOverlap="1" wp14:anchorId="0DB71959" wp14:editId="7B549337">
            <wp:simplePos x="0" y="0"/>
            <wp:positionH relativeFrom="column">
              <wp:posOffset>5383530</wp:posOffset>
            </wp:positionH>
            <wp:positionV relativeFrom="paragraph">
              <wp:posOffset>312420</wp:posOffset>
            </wp:positionV>
            <wp:extent cx="373842" cy="441586"/>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373842" cy="441586"/>
                    </a:xfrm>
                    <a:prstGeom prst="rect">
                      <a:avLst/>
                    </a:prstGeom>
                  </pic:spPr>
                </pic:pic>
              </a:graphicData>
            </a:graphic>
            <wp14:sizeRelH relativeFrom="page">
              <wp14:pctWidth>0</wp14:pctWidth>
            </wp14:sizeRelH>
            <wp14:sizeRelV relativeFrom="page">
              <wp14:pctHeight>0</wp14:pctHeight>
            </wp14:sizeRelV>
          </wp:anchor>
        </w:drawing>
      </w:r>
      <w:r>
        <w:t xml:space="preserve"> Im Folgenden haben wir eine einfache Checkliste zusammengestellt, der du folgen kannst, um die Berichterstattung über deine Veranstaltung und die Woche anzuregen. Im Anschluss daran findest du ausführliche Tipps und Ratschläge.</w:t>
      </w:r>
    </w:p>
    <w:p w14:paraId="0F87503D" w14:textId="0CF137C3" w:rsidR="00A3618E" w:rsidRDefault="00A3618E" w:rsidP="00256D61">
      <w:pPr>
        <w:pStyle w:val="Body"/>
      </w:pPr>
    </w:p>
    <w:p w14:paraId="441AE751" w14:textId="26645C8E" w:rsidR="001E712D" w:rsidRPr="00B61C18" w:rsidRDefault="001E712D" w:rsidP="00256D61">
      <w:pPr>
        <w:pStyle w:val="Body"/>
      </w:pPr>
      <w:r>
        <w:rPr>
          <w:noProof/>
          <w:lang w:val="en-GB" w:eastAsia="en-GB"/>
        </w:rPr>
        <mc:AlternateContent>
          <mc:Choice Requires="wps">
            <w:drawing>
              <wp:inline distT="0" distB="0" distL="0" distR="0" wp14:anchorId="537E8C16" wp14:editId="1573BB8A">
                <wp:extent cx="5731510" cy="2552700"/>
                <wp:effectExtent l="19050" t="19050" r="2159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52700"/>
                        </a:xfrm>
                        <a:prstGeom prst="roundRect">
                          <a:avLst>
                            <a:gd name="adj" fmla="val 7700"/>
                          </a:avLst>
                        </a:prstGeom>
                        <a:noFill/>
                        <a:ln w="44450" cap="flat" cmpd="sng" algn="ctr">
                          <a:solidFill>
                            <a:schemeClr val="accent5"/>
                          </a:solidFill>
                          <a:prstDash val="solid"/>
                          <a:headEnd/>
                          <a:tailEnd/>
                        </a:ln>
                        <a:effectLst/>
                      </wps:spPr>
                      <wps:txbx>
                        <w:txbxContent>
                          <w:p w14:paraId="029D970A" w14:textId="4E59EBBB" w:rsidR="001E712D" w:rsidRPr="009C6F6D" w:rsidRDefault="001E712D" w:rsidP="00261DD9">
                            <w:pPr>
                              <w:pStyle w:val="Heading4"/>
                              <w:spacing w:after="120"/>
                              <w:rPr>
                                <w:color w:val="006633" w:themeColor="accent5"/>
                                <w:sz w:val="16"/>
                              </w:rPr>
                            </w:pPr>
                            <w:r w:rsidRPr="009C6F6D">
                              <w:rPr>
                                <w:color w:val="006633" w:themeColor="accent5"/>
                                <w:sz w:val="16"/>
                              </w:rPr>
                              <w:t xml:space="preserve">Checkliste Medienbeziehungen </w:t>
                            </w:r>
                          </w:p>
                          <w:p w14:paraId="72B81260" w14:textId="0786F578"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 xml:space="preserve">Überlege dir, welche Medien du </w:t>
                            </w:r>
                            <w:r w:rsidR="009E5F25">
                              <w:rPr>
                                <w:rFonts w:ascii="Verdana" w:hAnsi="Verdana"/>
                                <w:color w:val="auto"/>
                                <w:sz w:val="16"/>
                              </w:rPr>
                              <w:t xml:space="preserve">kontaktieren möchtest. </w:t>
                            </w:r>
                          </w:p>
                          <w:p w14:paraId="1AA5F27A"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Passe die Pressemitteilungsvorlage an die Informationen über deine Veranstaltung an.</w:t>
                            </w:r>
                          </w:p>
                          <w:p w14:paraId="6B53F7A0"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Füge interessante und relevante Storys und Informationen hinzu, die sich auf das Land oder die Region beziehen.</w:t>
                            </w:r>
                          </w:p>
                          <w:p w14:paraId="0F4FB60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Übermittle Fotos, Zitate, Infografiken usw., die veröffentlicht werden können.</w:t>
                            </w:r>
                          </w:p>
                          <w:p w14:paraId="00060807"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Überlege, wer ein möglicher Interviewpartner sein könnte.</w:t>
                            </w:r>
                          </w:p>
                          <w:p w14:paraId="026EA8D9"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Versende die Pressemitteilung und die Fotos per E-Mail an Medienkontakte.</w:t>
                            </w:r>
                          </w:p>
                          <w:p w14:paraId="6A50381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Fasse bei wichtigen Medien mit einem Telefonanruf nach.</w:t>
                            </w:r>
                          </w:p>
                          <w:p w14:paraId="2283C44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Füge deinen Namen und deine Kontaktdaten ein, damit du Fragen beantworten kannst.</w:t>
                            </w:r>
                          </w:p>
                          <w:p w14:paraId="340CBE57" w14:textId="7CBACC82" w:rsidR="001E712D" w:rsidRPr="009C6F6D" w:rsidRDefault="001E712D" w:rsidP="009C6F6D">
                            <w:pPr>
                              <w:pStyle w:val="ListParagraph"/>
                              <w:numPr>
                                <w:ilvl w:val="0"/>
                                <w:numId w:val="41"/>
                              </w:numPr>
                              <w:spacing w:line="360" w:lineRule="auto"/>
                              <w:rPr>
                                <w:rFonts w:ascii="Verdana" w:hAnsi="Verdana"/>
                                <w:color w:val="auto"/>
                                <w:sz w:val="16"/>
                              </w:rPr>
                            </w:pPr>
                            <w:r w:rsidRPr="009C6F6D">
                              <w:rPr>
                                <w:rFonts w:ascii="Verdana" w:hAnsi="Verdana"/>
                                <w:color w:val="auto"/>
                                <w:sz w:val="16"/>
                              </w:rPr>
                              <w:t>Sei am Tag der Veranstaltung vor Ort, um Journalisten zu begrüßen und sie interessanten Personen vorzustellen.</w:t>
                            </w:r>
                          </w:p>
                        </w:txbxContent>
                      </wps:txbx>
                      <wps:bodyPr rot="0" vert="horz" wrap="square" lIns="274320" tIns="91440" rIns="274320" bIns="91440" anchor="t" anchorCtr="0">
                        <a:noAutofit/>
                      </wps:bodyPr>
                    </wps:wsp>
                  </a:graphicData>
                </a:graphic>
              </wp:inline>
            </w:drawing>
          </mc:Choice>
          <mc:Fallback>
            <w:pict>
              <v:roundrect w14:anchorId="537E8C16" id="Text Box 10" o:spid="_x0000_s1038" style="width:451.3pt;height:201pt;visibility:visible;mso-wrap-style:square;mso-left-percent:-10001;mso-top-percent:-10001;mso-position-horizontal:absolute;mso-position-horizontal-relative:char;mso-position-vertical:absolute;mso-position-vertical-relative:line;mso-left-percent:-10001;mso-top-percent:-10001;v-text-anchor:top" arcsize="5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" filled="f" strokecolor="#063 [3208]" strokeweight="3.5pt">
                <v:textbox inset="21.6pt,7.2pt,21.6pt,7.2pt">
                  <w:txbxContent>
                    <w:p w14:paraId="029D970A" w14:textId="4E59EBBB" w:rsidR="001E712D" w:rsidRPr="009C6F6D" w:rsidRDefault="001E712D" w:rsidP="00261DD9">
                      <w:pPr>
                        <w:pStyle w:val="Heading4"/>
                        <w:spacing w:after="120"/>
                        <w:rPr>
                          <w:color w:val="006633" w:themeColor="accent5"/>
                          <w:sz w:val="16"/>
                        </w:rPr>
                      </w:pPr>
                      <w:r w:rsidRPr="009C6F6D">
                        <w:rPr>
                          <w:color w:val="006633" w:themeColor="accent5"/>
                          <w:sz w:val="16"/>
                        </w:rPr>
                        <w:t xml:space="preserve">Checkliste Medienbeziehungen </w:t>
                      </w:r>
                    </w:p>
                    <w:p w14:paraId="72B81260" w14:textId="0786F578"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 xml:space="preserve">Überlege dir, welche Medien du </w:t>
                      </w:r>
                      <w:r w:rsidR="009E5F25">
                        <w:rPr>
                          <w:rFonts w:ascii="Verdana" w:hAnsi="Verdana"/>
                          <w:color w:val="auto"/>
                          <w:sz w:val="16"/>
                        </w:rPr>
                        <w:t xml:space="preserve">kontaktieren möchtest. </w:t>
                      </w:r>
                    </w:p>
                    <w:p w14:paraId="1AA5F27A"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Passe die Pressemitteilungsvorlage an die Informationen über deine Veranstaltung an.</w:t>
                      </w:r>
                    </w:p>
                    <w:p w14:paraId="6B53F7A0"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Füge interessante und relevante Storys und Informationen hinzu, die sich auf das Land oder die Region beziehen.</w:t>
                      </w:r>
                    </w:p>
                    <w:p w14:paraId="0F4FB60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Übermittle Fotos, Zitate, Infografiken usw., die veröffentlicht werden können.</w:t>
                      </w:r>
                    </w:p>
                    <w:p w14:paraId="00060807"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Überlege, wer ein möglicher Interviewpartner sein könnte.</w:t>
                      </w:r>
                    </w:p>
                    <w:p w14:paraId="026EA8D9"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Versende die Pressemitteilung und die Fotos per E-Mail an Medienkontakte.</w:t>
                      </w:r>
                    </w:p>
                    <w:p w14:paraId="6A50381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Fasse bei wichtigen Medien mit einem Telefonanruf nach.</w:t>
                      </w:r>
                    </w:p>
                    <w:p w14:paraId="2283C441" w14:textId="77777777" w:rsidR="001E712D" w:rsidRPr="009C6F6D" w:rsidRDefault="001E712D" w:rsidP="00261DD9">
                      <w:pPr>
                        <w:pStyle w:val="ListParagraph"/>
                        <w:numPr>
                          <w:ilvl w:val="0"/>
                          <w:numId w:val="41"/>
                        </w:numPr>
                        <w:spacing w:line="360" w:lineRule="auto"/>
                        <w:rPr>
                          <w:rFonts w:ascii="Verdana" w:hAnsi="Verdana" w:cs="Arial"/>
                          <w:color w:val="auto"/>
                          <w:sz w:val="16"/>
                        </w:rPr>
                      </w:pPr>
                      <w:r w:rsidRPr="009C6F6D">
                        <w:rPr>
                          <w:rFonts w:ascii="Verdana" w:hAnsi="Verdana"/>
                          <w:color w:val="auto"/>
                          <w:sz w:val="16"/>
                        </w:rPr>
                        <w:t>Füge deinen Namen und deine Kontaktdaten ein, damit du Fragen beantworten kannst.</w:t>
                      </w:r>
                    </w:p>
                    <w:p w14:paraId="340CBE57" w14:textId="7CBACC82" w:rsidR="001E712D" w:rsidRPr="009C6F6D" w:rsidRDefault="001E712D" w:rsidP="009C6F6D">
                      <w:pPr>
                        <w:pStyle w:val="ListParagraph"/>
                        <w:numPr>
                          <w:ilvl w:val="0"/>
                          <w:numId w:val="41"/>
                        </w:numPr>
                        <w:spacing w:line="360" w:lineRule="auto"/>
                        <w:rPr>
                          <w:rFonts w:ascii="Verdana" w:hAnsi="Verdana"/>
                          <w:color w:val="auto"/>
                          <w:sz w:val="16"/>
                        </w:rPr>
                      </w:pPr>
                      <w:r w:rsidRPr="009C6F6D">
                        <w:rPr>
                          <w:rFonts w:ascii="Verdana" w:hAnsi="Verdana"/>
                          <w:color w:val="auto"/>
                          <w:sz w:val="16"/>
                        </w:rPr>
                        <w:t>Sei am Tag der Veranstaltung vor Ort, um Journalisten zu begrüßen und sie interessanten Personen vorzustellen.</w:t>
                      </w:r>
                    </w:p>
                  </w:txbxContent>
                </v:textbox>
                <w10:anchorlock/>
              </v:roundrect>
            </w:pict>
          </mc:Fallback>
        </mc:AlternateContent>
      </w:r>
    </w:p>
    <w:p w14:paraId="446FB12D" w14:textId="65C1FBC5" w:rsidR="00B61C18" w:rsidRPr="00B47BBD" w:rsidRDefault="00B61C18" w:rsidP="00B61C18">
      <w:pPr>
        <w:rPr>
          <w:color w:val="2F2F2F"/>
        </w:rPr>
      </w:pPr>
      <w:bookmarkStart w:id="0" w:name="_GoBack"/>
      <w:bookmarkEnd w:id="0"/>
    </w:p>
    <w:p w14:paraId="0BECDAED" w14:textId="165C5D5C" w:rsidR="00B61C18" w:rsidRPr="00C3030B" w:rsidRDefault="00B61C18" w:rsidP="00B61C18">
      <w:pPr>
        <w:pStyle w:val="Heading2"/>
        <w:rPr>
          <w:rStyle w:val="SubtleEmphasis"/>
          <w:i w:val="0"/>
          <w:sz w:val="24"/>
        </w:rPr>
      </w:pPr>
      <w:r>
        <w:t xml:space="preserve">WELCHE MEDIEN DU </w:t>
      </w:r>
      <w:r w:rsidR="005F0F5D" w:rsidRPr="00D252C8">
        <w:t>KONTAKTIEREN</w:t>
      </w:r>
      <w:r w:rsidR="005F0F5D">
        <w:t xml:space="preserve"> </w:t>
      </w:r>
      <w:commentRangeStart w:id="1"/>
      <w:r>
        <w:t>SOLLTEST</w:t>
      </w:r>
      <w:commentRangeEnd w:id="1"/>
      <w:r w:rsidR="009E5F25">
        <w:rPr>
          <w:rStyle w:val="CommentReference"/>
          <w:rFonts w:ascii="Arial" w:eastAsia="Calibri" w:hAnsi="Arial" w:cs="Times New Roman"/>
          <w:b w:val="0"/>
          <w:bCs w:val="0"/>
          <w:color w:val="4D4D4D"/>
        </w:rPr>
        <w:commentReference w:id="1"/>
      </w:r>
    </w:p>
    <w:p w14:paraId="189765D4" w14:textId="7B2E915C" w:rsidR="00B61C18" w:rsidRDefault="00B61C18" w:rsidP="001E712D">
      <w:pPr>
        <w:pStyle w:val="Body"/>
      </w:pPr>
      <w:r>
        <w:t xml:space="preserve">In einem ersten Schritt solltest du herausfinden, welche Medien deinen Ort oder deine Region abdecken. Dann kannst du die Kontaktdaten der Journalisten heraussuchen, die über lokale Veranstaltungen, Beschäftigungs- und Bildungsthemen, Sozialpolitik oder europäische Angelegenheiten berichten, indem du auf deren Website gehst oder ihre Pressestellen anrufst. Du kannst auch herausfinden, wie du deine Veranstaltung in </w:t>
      </w:r>
      <w:r w:rsidR="00812D99">
        <w:t xml:space="preserve">verschiedene </w:t>
      </w:r>
      <w:r>
        <w:t xml:space="preserve">Veranstaltungskalender aufnehmen lassen kannst. </w:t>
      </w:r>
    </w:p>
    <w:p w14:paraId="439CDC33" w14:textId="4EC41F2B" w:rsidR="004B5E70" w:rsidRPr="00B61C18" w:rsidRDefault="00584343" w:rsidP="001E712D">
      <w:pPr>
        <w:pStyle w:val="Body"/>
      </w:pPr>
      <w:r>
        <w:rPr>
          <w:noProof/>
          <w:lang w:val="en-GB" w:eastAsia="en-GB"/>
        </w:rPr>
        <w:drawing>
          <wp:anchor distT="0" distB="0" distL="114300" distR="114300" simplePos="0" relativeHeight="251725824" behindDoc="0" locked="0" layoutInCell="1" allowOverlap="1" wp14:anchorId="5D93547D" wp14:editId="0BB45069">
            <wp:simplePos x="0" y="0"/>
            <wp:positionH relativeFrom="column">
              <wp:posOffset>5383530</wp:posOffset>
            </wp:positionH>
            <wp:positionV relativeFrom="paragraph">
              <wp:posOffset>19050</wp:posOffset>
            </wp:positionV>
            <wp:extent cx="575945" cy="643903"/>
            <wp:effectExtent l="0" t="0" r="0" b="381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p>
    <w:p w14:paraId="032A448B" w14:textId="03371CCE" w:rsidR="00B61C18" w:rsidRPr="00B47BBD" w:rsidRDefault="00B61C18" w:rsidP="0075302E">
      <w:pPr>
        <w:jc w:val="both"/>
        <w:rPr>
          <w:color w:val="2F2F2F"/>
        </w:rPr>
      </w:pPr>
    </w:p>
    <w:p w14:paraId="5B97253F" w14:textId="7B0B28A5" w:rsidR="00B1190B" w:rsidRDefault="00B1190B" w:rsidP="00B61C18">
      <w:pPr>
        <w:pStyle w:val="Heading2"/>
        <w:rPr>
          <w:iCs/>
        </w:rPr>
      </w:pPr>
    </w:p>
    <w:p w14:paraId="3614808F" w14:textId="23DAED23" w:rsidR="004B5E70" w:rsidRDefault="004B5E70" w:rsidP="00B61C18">
      <w:pPr>
        <w:pStyle w:val="Heading2"/>
        <w:rPr>
          <w:iCs/>
        </w:rPr>
      </w:pPr>
    </w:p>
    <w:p w14:paraId="5EDE7955" w14:textId="07C72BA7" w:rsidR="00B61C18" w:rsidRPr="00B61C18" w:rsidRDefault="00B61C18" w:rsidP="00B61C18">
      <w:pPr>
        <w:pStyle w:val="Heading2"/>
        <w:rPr>
          <w:iCs/>
        </w:rPr>
      </w:pPr>
      <w:r>
        <w:t>Eine Pressemitteilung vorbereiten</w:t>
      </w:r>
    </w:p>
    <w:p w14:paraId="17E1AB42" w14:textId="7458AE20" w:rsidR="004B5E70" w:rsidRDefault="00584343" w:rsidP="0075302E">
      <w:pPr>
        <w:jc w:val="both"/>
        <w:rPr>
          <w:rFonts w:ascii="Verdana" w:hAnsi="Verdana" w:cs="Arial"/>
          <w:color w:val="0A0A0A"/>
          <w:sz w:val="20"/>
          <w:szCs w:val="20"/>
        </w:rPr>
      </w:pPr>
      <w:r>
        <w:rPr>
          <w:noProof/>
          <w:color w:val="2F2F2F"/>
          <w:lang w:val="en-GB" w:eastAsia="en-GB"/>
        </w:rPr>
        <mc:AlternateContent>
          <mc:Choice Requires="wps">
            <w:drawing>
              <wp:anchor distT="0" distB="0" distL="114300" distR="114300" simplePos="0" relativeHeight="251623424" behindDoc="0" locked="0" layoutInCell="1" allowOverlap="1" wp14:anchorId="1B4EBB63" wp14:editId="1F7D8BE9">
                <wp:simplePos x="0" y="0"/>
                <wp:positionH relativeFrom="column">
                  <wp:posOffset>0</wp:posOffset>
                </wp:positionH>
                <wp:positionV relativeFrom="paragraph">
                  <wp:posOffset>-1241382</wp:posOffset>
                </wp:positionV>
                <wp:extent cx="5751830" cy="681355"/>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681355"/>
                        </a:xfrm>
                        <a:prstGeom prst="roundRect">
                          <a:avLst>
                            <a:gd name="adj" fmla="val 29779"/>
                          </a:avLst>
                        </a:prstGeom>
                        <a:solidFill>
                          <a:schemeClr val="bg2"/>
                        </a:solidFill>
                        <a:ln w="9525" cap="flat" cmpd="sng" algn="ctr">
                          <a:noFill/>
                          <a:prstDash val="solid"/>
                          <a:headEnd/>
                          <a:tailEnd/>
                        </a:ln>
                        <a:effectLst/>
                      </wps:spPr>
                      <wps:txbx>
                        <w:txbxContent>
                          <w:p w14:paraId="4F7EEC85" w14:textId="77777777" w:rsidR="002F5831" w:rsidRPr="009C6F6D" w:rsidRDefault="00B61C18" w:rsidP="00584343">
                            <w:pPr>
                              <w:pStyle w:val="Body"/>
                              <w:ind w:firstLine="720"/>
                              <w:rPr>
                                <w:color w:val="FFFFFF"/>
                                <w:sz w:val="18"/>
                              </w:rPr>
                            </w:pPr>
                            <w:r w:rsidRPr="009C6F6D">
                              <w:rPr>
                                <w:b/>
                                <w:color w:val="FFFFFF"/>
                                <w:sz w:val="18"/>
                              </w:rPr>
                              <w:t>Tipp:</w:t>
                            </w:r>
                            <w:r w:rsidRPr="009C6F6D">
                              <w:rPr>
                                <w:color w:val="FFFFFF"/>
                                <w:sz w:val="18"/>
                              </w:rPr>
                              <w:t xml:space="preserve"> Gute Kontakte sind der erste Schritt zu einer erfolgreichen Medienresonanz. </w:t>
                            </w:r>
                          </w:p>
                          <w:p w14:paraId="54300906" w14:textId="02D8BAB2" w:rsidR="00B61C18" w:rsidRPr="009C6F6D" w:rsidRDefault="00B61C18" w:rsidP="00584343">
                            <w:pPr>
                              <w:pStyle w:val="Body"/>
                              <w:ind w:firstLine="720"/>
                              <w:rPr>
                                <w:color w:val="FFFFFF"/>
                                <w:sz w:val="18"/>
                              </w:rPr>
                            </w:pPr>
                            <w:r w:rsidRPr="009C6F6D">
                              <w:rPr>
                                <w:color w:val="FFFFFF"/>
                                <w:sz w:val="18"/>
                              </w:rPr>
                              <w:t>Wenn deine Veranstaltung in Veranstaltungskalendern erscheint, erhöht dies auch deine Sichtbarkeit.</w:t>
                            </w:r>
                          </w:p>
                        </w:txbxContent>
                      </wps:txbx>
                      <wps:bodyPr rot="0" vert="horz" wrap="square" lIns="0" tIns="91440" rIns="274320" bIns="91440" anchor="t" anchorCtr="0">
                        <a:spAutoFit/>
                      </wps:bodyPr>
                    </wps:wsp>
                  </a:graphicData>
                </a:graphic>
              </wp:anchor>
            </w:drawing>
          </mc:Choice>
          <mc:Fallback>
            <w:pict>
              <v:roundrect w14:anchorId="1B4EBB63" id="Text Box 1" o:spid="_x0000_s1039" style="position:absolute;left:0;text-align:left;margin-left:0;margin-top:-97.75pt;width:452.9pt;height:53.65pt;z-index:251623424;visibility:visible;mso-wrap-style:square;mso-wrap-distance-left:9pt;mso-wrap-distance-top:0;mso-wrap-distance-right:9pt;mso-wrap-distance-bottom:0;mso-position-horizontal:absolute;mso-position-horizontal-relative:text;mso-position-vertical:absolute;mso-position-vertical-relative:text;v-text-anchor:top" arcsize="19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" fillcolor="#36a9e1 [3214]" stroked="f">
                <v:textbox style="mso-fit-shape-to-text:t" inset="0,7.2pt,21.6pt,7.2pt">
                  <w:txbxContent>
                    <w:p w14:paraId="4F7EEC85" w14:textId="77777777" w:rsidR="002F5831" w:rsidRPr="009C6F6D" w:rsidRDefault="00B61C18" w:rsidP="00584343">
                      <w:pPr>
                        <w:pStyle w:val="Body"/>
                        <w:ind w:firstLine="720"/>
                        <w:rPr>
                          <w:color w:val="FFFFFF"/>
                          <w:sz w:val="18"/>
                        </w:rPr>
                      </w:pPr>
                      <w:r w:rsidRPr="009C6F6D">
                        <w:rPr>
                          <w:b/>
                          <w:color w:val="FFFFFF"/>
                          <w:sz w:val="18"/>
                        </w:rPr>
                        <w:t>Tipp:</w:t>
                      </w:r>
                      <w:r w:rsidRPr="009C6F6D">
                        <w:rPr>
                          <w:color w:val="FFFFFF"/>
                          <w:sz w:val="18"/>
                        </w:rPr>
                        <w:t xml:space="preserve"> </w:t>
                      </w:r>
                      <w:r w:rsidRPr="009C6F6D">
                        <w:rPr>
                          <w:color w:val="FFFFFF"/>
                          <w:sz w:val="18"/>
                        </w:rPr>
                        <w:t xml:space="preserve">Gute Kontakte sind der erste Schritt zu einer erfolgreichen Medienresonanz. </w:t>
                      </w:r>
                    </w:p>
                    <w:p w14:paraId="54300906" w14:textId="02D8BAB2" w:rsidR="00B61C18" w:rsidRPr="009C6F6D" w:rsidRDefault="00B61C18" w:rsidP="00584343">
                      <w:pPr>
                        <w:pStyle w:val="Body"/>
                        <w:ind w:firstLine="720"/>
                        <w:rPr>
                          <w:color w:val="FFFFFF"/>
                          <w:sz w:val="18"/>
                        </w:rPr>
                      </w:pPr>
                      <w:r w:rsidRPr="009C6F6D">
                        <w:rPr>
                          <w:color w:val="FFFFFF"/>
                          <w:sz w:val="18"/>
                        </w:rPr>
                        <w:t>Wenn deine Veranstaltung in Veranstaltungskalendern erscheint, erhöht dies auch deine Sichtbarkeit.</w:t>
                      </w:r>
                    </w:p>
                  </w:txbxContent>
                </v:textbox>
              </v:roundrect>
            </w:pict>
          </mc:Fallback>
        </mc:AlternateContent>
      </w:r>
      <w:r>
        <w:rPr>
          <w:rFonts w:ascii="Verdana" w:hAnsi="Verdana"/>
          <w:color w:val="0A0A0A"/>
          <w:sz w:val="20"/>
          <w:szCs w:val="20"/>
        </w:rPr>
        <w:t xml:space="preserve">Die beste Art und Weise, den Medien Informationen zu liefern, ist das Herausgeben einer Pressemitteilung. Du kannst die </w:t>
      </w:r>
      <w:hyperlink r:id="rId20" w:history="1">
        <w:r>
          <w:rPr>
            <w:rFonts w:ascii="Verdana" w:hAnsi="Verdana"/>
            <w:color w:val="0A0A0A"/>
            <w:sz w:val="20"/>
            <w:szCs w:val="20"/>
          </w:rPr>
          <w:t>Pressemitteilungsvorlage der Europäischen Woche der Berufsbildung</w:t>
        </w:r>
      </w:hyperlink>
      <w:r>
        <w:rPr>
          <w:rFonts w:ascii="Verdana" w:hAnsi="Verdana"/>
          <w:color w:val="0A0A0A"/>
          <w:sz w:val="20"/>
          <w:szCs w:val="20"/>
        </w:rPr>
        <w:t xml:space="preserve"> als Grundlage verwenden, die auf der Website heruntergeladen werden kann. Wähle die Vorlage in der erforderlichen Sprache und füge einfach die entsprechenden Informationen über deine Veranstaltung/Aktivität sowie auf die Region zugeschnittene Informationen ein, die deiner Meinung nach interessant und relevant sind. </w:t>
      </w:r>
    </w:p>
    <w:p w14:paraId="7C81BF5A" w14:textId="4FD9A96F" w:rsidR="004B5E70" w:rsidRDefault="004B5E70">
      <w:pPr>
        <w:rPr>
          <w:rFonts w:ascii="Verdana" w:hAnsi="Verdana" w:cs="Arial"/>
          <w:color w:val="0A0A0A"/>
          <w:sz w:val="20"/>
          <w:szCs w:val="20"/>
        </w:rPr>
      </w:pPr>
      <w:r>
        <w:br w:type="page"/>
      </w:r>
    </w:p>
    <w:p w14:paraId="4363CBCD" w14:textId="1A1F5DFC" w:rsidR="004B5E70" w:rsidRDefault="004B5E70" w:rsidP="0075302E">
      <w:pPr>
        <w:jc w:val="both"/>
        <w:rPr>
          <w:rFonts w:ascii="Verdana" w:hAnsi="Verdana" w:cs="Arial"/>
          <w:color w:val="0A0A0A"/>
          <w:sz w:val="20"/>
          <w:szCs w:val="20"/>
        </w:rPr>
      </w:pPr>
    </w:p>
    <w:p w14:paraId="4773B10F" w14:textId="32EDB912" w:rsidR="00B61C18" w:rsidRDefault="00062C1C" w:rsidP="004B5E70">
      <w:pPr>
        <w:rPr>
          <w:rFonts w:ascii="Verdana" w:hAnsi="Verdana" w:cs="Arial"/>
          <w:color w:val="0A0A0A"/>
          <w:sz w:val="20"/>
          <w:szCs w:val="20"/>
        </w:rPr>
      </w:pPr>
      <w:r>
        <w:rPr>
          <w:noProof/>
          <w:lang w:val="en-GB" w:eastAsia="en-GB"/>
        </w:rPr>
        <w:drawing>
          <wp:anchor distT="0" distB="0" distL="114300" distR="114300" simplePos="0" relativeHeight="251727872" behindDoc="0" locked="0" layoutInCell="1" allowOverlap="1" wp14:anchorId="76090A16" wp14:editId="2E6D333A">
            <wp:simplePos x="0" y="0"/>
            <wp:positionH relativeFrom="column">
              <wp:posOffset>5361940</wp:posOffset>
            </wp:positionH>
            <wp:positionV relativeFrom="paragraph">
              <wp:posOffset>571614</wp:posOffset>
            </wp:positionV>
            <wp:extent cx="575945" cy="643903"/>
            <wp:effectExtent l="0" t="0" r="0" b="381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0A0A0A"/>
          <w:sz w:val="20"/>
          <w:szCs w:val="20"/>
        </w:rPr>
        <w:t xml:space="preserve">Die meisten Medienorganisationen erhalten Pressemitteilungen lieber im Text einer E-Mail-Nachricht als im Anhang. Daher solltest du die Pressemitteilung kopieren und vor dem Versand in eine E-Mail einfügen. </w:t>
      </w:r>
    </w:p>
    <w:p w14:paraId="31179D0D" w14:textId="317B3788" w:rsidR="004B5E70" w:rsidRPr="00371211" w:rsidRDefault="004B5E70" w:rsidP="004B5E70">
      <w:pPr>
        <w:rPr>
          <w:rFonts w:ascii="Verdana" w:hAnsi="Verdana" w:cs="Arial"/>
          <w:color w:val="0A0A0A"/>
          <w:sz w:val="20"/>
          <w:szCs w:val="20"/>
        </w:rPr>
      </w:pPr>
    </w:p>
    <w:p w14:paraId="3C5C5B20" w14:textId="4664B4B9" w:rsidR="00B61C18" w:rsidRPr="00B47BBD" w:rsidRDefault="00B61C18" w:rsidP="00B61C18">
      <w:pPr>
        <w:rPr>
          <w:color w:val="2F2F2F"/>
        </w:rPr>
      </w:pPr>
      <w:r>
        <w:rPr>
          <w:noProof/>
          <w:lang w:val="en-GB" w:eastAsia="en-GB"/>
        </w:rPr>
        <mc:AlternateContent>
          <mc:Choice Requires="wps">
            <w:drawing>
              <wp:inline distT="0" distB="0" distL="0" distR="0" wp14:anchorId="357FE39F" wp14:editId="2E52F9C9">
                <wp:extent cx="5731510" cy="1743075"/>
                <wp:effectExtent l="0" t="0" r="254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14400" y="914400"/>
                          <a:ext cx="5731510" cy="1743075"/>
                        </a:xfrm>
                        <a:prstGeom prst="roundRect">
                          <a:avLst>
                            <a:gd name="adj" fmla="val 12202"/>
                          </a:avLst>
                        </a:prstGeom>
                        <a:solidFill>
                          <a:schemeClr val="bg2"/>
                        </a:solidFill>
                        <a:ln w="9525" cap="flat" cmpd="sng" algn="ctr">
                          <a:noFill/>
                          <a:prstDash val="solid"/>
                          <a:headEnd/>
                          <a:tailEnd/>
                        </a:ln>
                        <a:effectLst/>
                      </wps:spPr>
                      <wps:txbx>
                        <w:txbxContent>
                          <w:p w14:paraId="42E52B99" w14:textId="77777777" w:rsidR="00B61C18" w:rsidRPr="009C6F6D" w:rsidRDefault="00B61C18" w:rsidP="00584343">
                            <w:pPr>
                              <w:pStyle w:val="Heading4"/>
                              <w:spacing w:after="120"/>
                              <w:ind w:left="360"/>
                              <w:rPr>
                                <w:color w:val="FFFFFF"/>
                                <w:sz w:val="18"/>
                              </w:rPr>
                            </w:pPr>
                            <w:r w:rsidRPr="009C6F6D">
                              <w:rPr>
                                <w:color w:val="FFFFFF"/>
                                <w:sz w:val="18"/>
                              </w:rPr>
                              <w:t>Tipps:</w:t>
                            </w:r>
                          </w:p>
                          <w:p w14:paraId="6CC66572"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Die wichtigen Informationen sollten zuerst genannt werden. Versuche stets, Fragen nach dem was, wer, wann, wo und warum zu beantworten.</w:t>
                            </w:r>
                          </w:p>
                          <w:p w14:paraId="122EB097"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Verwende kurze Sätze und eine dynamische Sprache.</w:t>
                            </w:r>
                          </w:p>
                          <w:p w14:paraId="2439532B"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Vermeide Jargon und Fachsprache und erkläre Abkürzungen.</w:t>
                            </w:r>
                          </w:p>
                          <w:p w14:paraId="463868F2"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Vergiss nicht, Zitate und Zahlen einzubinden.</w:t>
                            </w:r>
                          </w:p>
                          <w:p w14:paraId="7D1EDAF6"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 xml:space="preserve">Sende ein Foto, das die Journalisten verwenden können (nur Fotos, die sie ohne Verletzung von Urheberrechten oder </w:t>
                            </w:r>
                            <w:hyperlink r:id="rId21" w:history="1">
                              <w:r w:rsidRPr="009C6F6D">
                                <w:rPr>
                                  <w:rFonts w:ascii="Verdana" w:hAnsi="Verdana"/>
                                  <w:color w:val="FFFFFF"/>
                                  <w:sz w:val="18"/>
                                </w:rPr>
                                <w:t>Datenschutzrechten</w:t>
                              </w:r>
                            </w:hyperlink>
                            <w:r w:rsidRPr="009C6F6D">
                              <w:rPr>
                                <w:rFonts w:ascii="Verdana" w:hAnsi="Verdana"/>
                                <w:color w:val="FFFFFF"/>
                                <w:sz w:val="18"/>
                              </w:rPr>
                              <w:t xml:space="preserve"> veröffentlichen können). </w:t>
                            </w:r>
                          </w:p>
                          <w:p w14:paraId="0B19DE4F" w14:textId="3F20C9E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Gib für Rückfragen deine Kontaktdaten an.</w:t>
                            </w:r>
                          </w:p>
                        </w:txbxContent>
                      </wps:txbx>
                      <wps:bodyPr rot="0" vert="horz" wrap="square" lIns="0" tIns="91440" rIns="274320" bIns="91440" anchor="t" anchorCtr="0">
                        <a:spAutoFit/>
                      </wps:bodyPr>
                    </wps:wsp>
                  </a:graphicData>
                </a:graphic>
              </wp:inline>
            </w:drawing>
          </mc:Choice>
          <mc:Fallback>
            <w:pict>
              <v:roundrect w14:anchorId="357FE39F" id="Text Box 13" o:spid="_x0000_s1040" style="width:451.3pt;height:137.25pt;visibility:visible;mso-wrap-style:square;mso-left-percent:-10001;mso-top-percent:-10001;mso-position-horizontal:absolute;mso-position-horizontal-relative:char;mso-position-vertical:absolute;mso-position-vertical-relative:line;mso-left-percent:-10001;mso-top-percent:-10001;v-text-anchor:top" arcsize="7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" fillcolor="#36a9e1 [3214]" stroked="f">
                <v:textbox style="mso-fit-shape-to-text:t" inset="0,7.2pt,21.6pt,7.2pt">
                  <w:txbxContent>
                    <w:p w14:paraId="42E52B99" w14:textId="77777777" w:rsidR="00B61C18" w:rsidRPr="009C6F6D" w:rsidRDefault="00B61C18" w:rsidP="00584343">
                      <w:pPr>
                        <w:pStyle w:val="Heading4"/>
                        <w:spacing w:after="120"/>
                        <w:ind w:left="360"/>
                        <w:rPr>
                          <w:color w:val="FFFFFF"/>
                          <w:sz w:val="18"/>
                        </w:rPr>
                      </w:pPr>
                      <w:r w:rsidRPr="009C6F6D">
                        <w:rPr>
                          <w:color w:val="FFFFFF"/>
                          <w:sz w:val="18"/>
                        </w:rPr>
                        <w:t>Tipps:</w:t>
                      </w:r>
                    </w:p>
                    <w:p w14:paraId="6CC66572"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Die wichtigen Informationen sollten zuerst genannt werden. Versuche stets, Fragen nach dem was, wer, wann, wo und warum zu beantworten.</w:t>
                      </w:r>
                    </w:p>
                    <w:p w14:paraId="122EB097"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Verwende kurze Sätze und eine dynamische Sprache.</w:t>
                      </w:r>
                    </w:p>
                    <w:p w14:paraId="2439532B"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Vermeide Jargon und Fachsprache und erkläre Abkürzungen.</w:t>
                      </w:r>
                    </w:p>
                    <w:p w14:paraId="463868F2"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Vergiss nicht, Zitate und Zahlen einzubinden.</w:t>
                      </w:r>
                    </w:p>
                    <w:p w14:paraId="7D1EDAF6" w14:textId="7777777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 xml:space="preserve">Sende ein Foto, das die Journalisten verwenden können (nur Fotos, die sie ohne Verletzung von Urheberrechten oder </w:t>
                      </w:r>
                      <w:hyperlink r:id="rId22" w:history="1">
                        <w:r w:rsidRPr="009C6F6D">
                          <w:rPr>
                            <w:rFonts w:ascii="Verdana" w:hAnsi="Verdana"/>
                            <w:color w:val="FFFFFF"/>
                            <w:sz w:val="18"/>
                          </w:rPr>
                          <w:t>Datenschutzrechten</w:t>
                        </w:r>
                      </w:hyperlink>
                      <w:r w:rsidRPr="009C6F6D">
                        <w:rPr>
                          <w:rFonts w:ascii="Verdana" w:hAnsi="Verdana"/>
                          <w:color w:val="FFFFFF"/>
                          <w:sz w:val="18"/>
                        </w:rPr>
                        <w:t xml:space="preserve"> veröffentlichen können). </w:t>
                      </w:r>
                    </w:p>
                    <w:p w14:paraId="0B19DE4F" w14:textId="3F20C9E7" w:rsidR="00B61C18" w:rsidRPr="009C6F6D" w:rsidRDefault="00B61C18" w:rsidP="002F5831">
                      <w:pPr>
                        <w:pStyle w:val="ListParagraph"/>
                        <w:numPr>
                          <w:ilvl w:val="0"/>
                          <w:numId w:val="48"/>
                        </w:numPr>
                        <w:spacing w:line="276" w:lineRule="auto"/>
                        <w:rPr>
                          <w:rFonts w:ascii="Verdana" w:hAnsi="Verdana" w:cs="Arial"/>
                          <w:color w:val="FFFFFF"/>
                          <w:sz w:val="18"/>
                        </w:rPr>
                      </w:pPr>
                      <w:r w:rsidRPr="009C6F6D">
                        <w:rPr>
                          <w:rFonts w:ascii="Verdana" w:hAnsi="Verdana"/>
                          <w:color w:val="FFFFFF"/>
                          <w:sz w:val="18"/>
                        </w:rPr>
                        <w:t>Gib für Rückfragen deine Kontaktdaten an.</w:t>
                      </w:r>
                    </w:p>
                  </w:txbxContent>
                </v:textbox>
                <w10:anchorlock/>
              </v:roundrect>
            </w:pict>
          </mc:Fallback>
        </mc:AlternateContent>
      </w:r>
    </w:p>
    <w:p w14:paraId="1238B757" w14:textId="176972A3" w:rsidR="004B5E70" w:rsidRDefault="004B5E70" w:rsidP="00B61C18">
      <w:pPr>
        <w:pStyle w:val="Heading2"/>
        <w:rPr>
          <w:iCs/>
        </w:rPr>
      </w:pPr>
    </w:p>
    <w:p w14:paraId="3E20A9D3" w14:textId="74DC52CE" w:rsidR="00B61C18" w:rsidRPr="00B61C18" w:rsidRDefault="00B61C18" w:rsidP="00B61C18">
      <w:pPr>
        <w:pStyle w:val="Heading2"/>
        <w:rPr>
          <w:iCs/>
        </w:rPr>
      </w:pPr>
      <w:r>
        <w:t>Deine Pressemitteilung lebendig gestalten</w:t>
      </w:r>
    </w:p>
    <w:p w14:paraId="6799152E" w14:textId="3BB646F4" w:rsidR="00693B7B" w:rsidRDefault="00B61C18" w:rsidP="003236DE">
      <w:pPr>
        <w:spacing w:after="0" w:line="276" w:lineRule="auto"/>
        <w:jc w:val="both"/>
        <w:rPr>
          <w:rFonts w:ascii="Verdana" w:hAnsi="Verdana"/>
          <w:sz w:val="20"/>
          <w:szCs w:val="20"/>
        </w:rPr>
      </w:pPr>
      <w:r>
        <w:rPr>
          <w:rFonts w:ascii="Verdana" w:hAnsi="Verdana"/>
          <w:sz w:val="20"/>
          <w:szCs w:val="20"/>
        </w:rPr>
        <w:t>Ziel deiner Pressemitteilung ist es, den Journalisten relevante und berichtenswerte Informationen sowie Material zu liefern, das sie veröffentlichen können, wie z. B. Fotos, Videos, Erfolgsgeschichten, Zitate, Infografiken, Fakten und Zahlen.</w:t>
      </w:r>
    </w:p>
    <w:p w14:paraId="5ACCCAFE" w14:textId="77777777" w:rsidR="001E5393" w:rsidRDefault="001E5393" w:rsidP="003236DE">
      <w:pPr>
        <w:spacing w:after="0" w:line="276" w:lineRule="auto"/>
        <w:jc w:val="both"/>
        <w:rPr>
          <w:rFonts w:ascii="Verdana" w:hAnsi="Verdana"/>
          <w:sz w:val="20"/>
          <w:szCs w:val="20"/>
        </w:rPr>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20801" w:rsidRPr="00B20801" w14:paraId="3343738C" w14:textId="77777777" w:rsidTr="004B17CA">
        <w:trPr>
          <w:trHeight w:val="2027"/>
        </w:trPr>
        <w:tc>
          <w:tcPr>
            <w:tcW w:w="9344" w:type="dxa"/>
          </w:tcPr>
          <w:p w14:paraId="6AA41195" w14:textId="1C671C87" w:rsidR="00B20801" w:rsidRDefault="001E5393" w:rsidP="00B20801">
            <w:pPr>
              <w:spacing w:line="276" w:lineRule="auto"/>
              <w:ind w:left="-207"/>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679744" behindDoc="0" locked="0" layoutInCell="1" allowOverlap="1" wp14:anchorId="52291383" wp14:editId="404552F6">
                  <wp:simplePos x="0" y="0"/>
                  <wp:positionH relativeFrom="column">
                    <wp:posOffset>382905</wp:posOffset>
                  </wp:positionH>
                  <wp:positionV relativeFrom="paragraph">
                    <wp:posOffset>463550</wp:posOffset>
                  </wp:positionV>
                  <wp:extent cx="579120" cy="509905"/>
                  <wp:effectExtent l="0" t="0" r="0" b="4445"/>
                  <wp:wrapTopAndBottom/>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9120" cy="50990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lang w:val="en-GB" w:eastAsia="en-GB"/>
              </w:rPr>
              <mc:AlternateContent>
                <mc:Choice Requires="wpg">
                  <w:drawing>
                    <wp:anchor distT="0" distB="0" distL="114300" distR="114300" simplePos="0" relativeHeight="251678720" behindDoc="0" locked="0" layoutInCell="1" allowOverlap="1" wp14:anchorId="34C82959" wp14:editId="3E8C7106">
                      <wp:simplePos x="0" y="0"/>
                      <wp:positionH relativeFrom="column">
                        <wp:posOffset>-6985</wp:posOffset>
                      </wp:positionH>
                      <wp:positionV relativeFrom="paragraph">
                        <wp:posOffset>145415</wp:posOffset>
                      </wp:positionV>
                      <wp:extent cx="5667375" cy="1160780"/>
                      <wp:effectExtent l="19050" t="19050" r="28575" b="20320"/>
                      <wp:wrapTopAndBottom/>
                      <wp:docPr id="338" name="Group 338"/>
                      <wp:cNvGraphicFramePr/>
                      <a:graphic xmlns:a="http://schemas.openxmlformats.org/drawingml/2006/main">
                        <a:graphicData uri="http://schemas.microsoft.com/office/word/2010/wordprocessingGroup">
                          <wpg:wgp>
                            <wpg:cNvGrpSpPr/>
                            <wpg:grpSpPr>
                              <a:xfrm>
                                <a:off x="0" y="0"/>
                                <a:ext cx="5667375" cy="1160780"/>
                                <a:chOff x="0" y="0"/>
                                <a:chExt cx="5709727" cy="936338"/>
                              </a:xfrm>
                            </wpg:grpSpPr>
                            <wps:wsp>
                              <wps:cNvPr id="339" name="Text Box 339"/>
                              <wps:cNvSpPr txBox="1">
                                <a:spLocks noChangeArrowheads="1"/>
                              </wps:cNvSpPr>
                              <wps:spPr bwMode="auto">
                                <a:xfrm>
                                  <a:off x="0" y="0"/>
                                  <a:ext cx="5709727" cy="933250"/>
                                </a:xfrm>
                                <a:prstGeom prst="roundRect">
                                  <a:avLst>
                                    <a:gd name="adj" fmla="val 230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4F5743CC" w14:textId="77777777" w:rsidR="00B20801" w:rsidRPr="009C6F6D" w:rsidRDefault="00B20801" w:rsidP="00B20801">
                                    <w:pPr>
                                      <w:spacing w:after="0" w:line="276" w:lineRule="auto"/>
                                      <w:jc w:val="lowKashida"/>
                                      <w:rPr>
                                        <w:rFonts w:ascii="Verdana" w:hAnsi="Verdana" w:cs="Arial"/>
                                        <w:color w:val="0A0A0A"/>
                                        <w:sz w:val="18"/>
                                      </w:rPr>
                                    </w:pPr>
                                    <w:r w:rsidRPr="009C6F6D">
                                      <w:rPr>
                                        <w:rFonts w:ascii="Verdana" w:hAnsi="Verdana"/>
                                        <w:b/>
                                        <w:color w:val="0A0A0A"/>
                                        <w:sz w:val="18"/>
                                      </w:rPr>
                                      <w:t>Visuelle Identität der Kampagne zur Europäischen Woche der Berufsbildung</w:t>
                                    </w:r>
                                    <w:r w:rsidRPr="009C6F6D">
                                      <w:rPr>
                                        <w:b/>
                                        <w:color w:val="0A0A0A"/>
                                        <w:sz w:val="20"/>
                                      </w:rPr>
                                      <w:t xml:space="preserve"> </w:t>
                                    </w:r>
                                    <w:r w:rsidRPr="009C6F6D">
                                      <w:rPr>
                                        <w:rFonts w:ascii="Verdana" w:hAnsi="Verdana"/>
                                        <w:color w:val="0A0A0A"/>
                                        <w:sz w:val="18"/>
                                      </w:rPr>
                                      <w:t>Diese Elemente sollten allen Pressemitteilungen hinzugefügt werden, um zu verdeutlichen, dass deine Veranstaltung Teil der Woche ist. Die Elemente der visuellen Identität stehen auf der Website bereit.</w:t>
                                    </w:r>
                                  </w:p>
                                </w:txbxContent>
                              </wps:txbx>
                              <wps:bodyPr rot="0" vert="horz" wrap="square" lIns="1463040" tIns="0" rIns="182880" bIns="0" anchor="ctr" anchorCtr="0">
                                <a:noAutofit/>
                              </wps:bodyPr>
                            </wps:wsp>
                            <wps:wsp>
                              <wps:cNvPr id="340" name="Text Box 340"/>
                              <wps:cNvSpPr txBox="1">
                                <a:spLocks noChangeArrowheads="1"/>
                              </wps:cNvSpPr>
                              <wps:spPr bwMode="auto">
                                <a:xfrm>
                                  <a:off x="0" y="0"/>
                                  <a:ext cx="1419628" cy="936338"/>
                                </a:xfrm>
                                <a:prstGeom prst="roundRect">
                                  <a:avLst>
                                    <a:gd name="adj" fmla="val 21301"/>
                                  </a:avLst>
                                </a:prstGeom>
                                <a:solidFill>
                                  <a:schemeClr val="bg2"/>
                                </a:solidFill>
                                <a:ln w="9525" cap="flat" cmpd="sng" algn="ctr">
                                  <a:noFill/>
                                  <a:prstDash val="solid"/>
                                  <a:headEnd/>
                                  <a:tailEnd/>
                                </a:ln>
                                <a:effectLst/>
                              </wps:spPr>
                              <wps:txbx>
                                <w:txbxContent>
                                  <w:p w14:paraId="22B6A039"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wpg:wgp>
                        </a:graphicData>
                      </a:graphic>
                      <wp14:sizeRelV relativeFrom="margin">
                        <wp14:pctHeight>0</wp14:pctHeight>
                      </wp14:sizeRelV>
                    </wp:anchor>
                  </w:drawing>
                </mc:Choice>
                <mc:Fallback>
                  <w:pict>
                    <v:group w14:anchorId="34C82959" id="Group 338" o:spid="_x0000_s1041" style="position:absolute;left:0;text-align:left;margin-left:-.55pt;margin-top:11.45pt;width:446.25pt;height:91.4pt;z-index:251678720;mso-position-horizontal-relative:text;mso-position-vertical-relative:text;mso-height-relative:margin" coordsize="57097,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">
                      <v:roundrect id="Text Box 339" o:spid="_x0000_s1042" style="position:absolute;width:57097;height:9332;visibility:visible;mso-wrap-style:square;v-text-anchor:middle" arcsize="151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" filled="f" strokeweight="3.5pt">
                        <v:textbox inset="115.2pt,0,14.4pt,0">
                          <w:txbxContent>
                            <w:p w14:paraId="4F5743CC" w14:textId="77777777" w:rsidR="00B20801" w:rsidRPr="009C6F6D" w:rsidRDefault="00B20801" w:rsidP="00B20801">
                              <w:pPr>
                                <w:spacing w:after="0" w:line="276" w:lineRule="auto"/>
                                <w:jc w:val="lowKashida"/>
                                <w:rPr>
                                  <w:rFonts w:ascii="Verdana" w:hAnsi="Verdana" w:cs="Arial"/>
                                  <w:color w:val="0A0A0A"/>
                                  <w:sz w:val="18"/>
                                </w:rPr>
                              </w:pPr>
                              <w:r w:rsidRPr="009C6F6D">
                                <w:rPr>
                                  <w:rFonts w:ascii="Verdana" w:hAnsi="Verdana"/>
                                  <w:b/>
                                  <w:color w:val="0A0A0A"/>
                                  <w:sz w:val="18"/>
                                </w:rPr>
                                <w:t xml:space="preserve">Visuelle </w:t>
                              </w:r>
                              <w:r w:rsidRPr="009C6F6D">
                                <w:rPr>
                                  <w:rFonts w:ascii="Verdana" w:hAnsi="Verdana"/>
                                  <w:b/>
                                  <w:color w:val="0A0A0A"/>
                                  <w:sz w:val="18"/>
                                </w:rPr>
                                <w:t>Identität der Kampagne zur Europäischen Woche der Berufsbildung</w:t>
                              </w:r>
                              <w:r w:rsidRPr="009C6F6D">
                                <w:rPr>
                                  <w:b/>
                                  <w:color w:val="0A0A0A"/>
                                  <w:sz w:val="20"/>
                                </w:rPr>
                                <w:t xml:space="preserve"> </w:t>
                              </w:r>
                              <w:r w:rsidRPr="009C6F6D">
                                <w:rPr>
                                  <w:rFonts w:ascii="Verdana" w:hAnsi="Verdana"/>
                                  <w:color w:val="0A0A0A"/>
                                  <w:sz w:val="18"/>
                                </w:rPr>
                                <w:t>Diese Elemente sollten allen Pressemitteilungen hinzugefügt werden, um zu verdeutlichen, dass deine Veranstaltung Teil der Woche ist. Die Elemente der visuellen Identität stehen auf der Website bereit.</w:t>
                              </w:r>
                            </w:p>
                          </w:txbxContent>
                        </v:textbox>
                      </v:roundrect>
                      <v:roundrect id="Text Box 340" o:spid="_x0000_s1043" style="position:absolute;width:14196;height:9363;visibility:visible;mso-wrap-style:square;v-text-anchor:top" arcsize="139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" fillcolor="#36a9e1 [3214]" stroked="f">
                        <v:textbox inset="0,7.2pt,21.6pt,7.2pt">
                          <w:txbxContent>
                            <w:p w14:paraId="22B6A039" w14:textId="77777777" w:rsidR="00B20801" w:rsidRPr="00620E4B" w:rsidRDefault="00B20801" w:rsidP="00B20801">
                              <w:pPr>
                                <w:spacing w:line="276" w:lineRule="auto"/>
                                <w:rPr>
                                  <w:rFonts w:ascii="Verdana" w:hAnsi="Verdana" w:cs="Arial"/>
                                  <w:color w:val="FFFFFF"/>
                                  <w:sz w:val="20"/>
                                </w:rPr>
                              </w:pPr>
                            </w:p>
                          </w:txbxContent>
                        </v:textbox>
                      </v:roundrect>
                      <w10:wrap type="topAndBottom"/>
                    </v:group>
                  </w:pict>
                </mc:Fallback>
              </mc:AlternateContent>
            </w:r>
          </w:p>
        </w:tc>
      </w:tr>
      <w:tr w:rsidR="00B20801" w14:paraId="511FBDBB" w14:textId="77777777" w:rsidTr="004B17CA">
        <w:trPr>
          <w:trHeight w:val="4161"/>
        </w:trPr>
        <w:tc>
          <w:tcPr>
            <w:tcW w:w="9344" w:type="dxa"/>
          </w:tcPr>
          <w:p w14:paraId="3DB48359" w14:textId="1755A286" w:rsidR="00B20801" w:rsidRDefault="004B17CA"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685888" behindDoc="0" locked="0" layoutInCell="1" allowOverlap="1" wp14:anchorId="2FF35106" wp14:editId="2CD8BBDD">
                  <wp:simplePos x="0" y="0"/>
                  <wp:positionH relativeFrom="column">
                    <wp:posOffset>289674</wp:posOffset>
                  </wp:positionH>
                  <wp:positionV relativeFrom="paragraph">
                    <wp:posOffset>758190</wp:posOffset>
                  </wp:positionV>
                  <wp:extent cx="811530" cy="786765"/>
                  <wp:effectExtent l="0" t="0" r="0" b="0"/>
                  <wp:wrapTopAndBottom/>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1530" cy="78676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lang w:val="en-GB" w:eastAsia="en-GB"/>
              </w:rPr>
              <mc:AlternateContent>
                <mc:Choice Requires="wps">
                  <w:drawing>
                    <wp:anchor distT="0" distB="0" distL="114300" distR="114300" simplePos="0" relativeHeight="251683840" behindDoc="0" locked="0" layoutInCell="1" allowOverlap="1" wp14:anchorId="5B51D362" wp14:editId="11ABC81B">
                      <wp:simplePos x="0" y="0"/>
                      <wp:positionH relativeFrom="column">
                        <wp:posOffset>-6985</wp:posOffset>
                      </wp:positionH>
                      <wp:positionV relativeFrom="paragraph">
                        <wp:posOffset>80645</wp:posOffset>
                      </wp:positionV>
                      <wp:extent cx="5659755" cy="2188210"/>
                      <wp:effectExtent l="19050" t="19050" r="17145" b="2159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188210"/>
                              </a:xfrm>
                              <a:prstGeom prst="roundRect">
                                <a:avLst>
                                  <a:gd name="adj" fmla="val 11973"/>
                                </a:avLst>
                              </a:prstGeom>
                              <a:noFill/>
                              <a:ln w="44450" cap="flat" cmpd="sng" algn="ctr">
                                <a:gradFill flip="none" rotWithShape="1">
                                  <a:gsLst>
                                    <a:gs pos="0">
                                      <a:srgbClr val="95C11F"/>
                                    </a:gs>
                                    <a:gs pos="100000">
                                      <a:srgbClr val="006633"/>
                                    </a:gs>
                                  </a:gsLst>
                                  <a:lin ang="0" scaled="1"/>
                                  <a:tileRect/>
                                </a:gradFill>
                                <a:prstDash val="solid"/>
                                <a:headEnd/>
                                <a:tailEnd/>
                              </a:ln>
                              <a:effectLst/>
                            </wps:spPr>
                            <wps:txbx>
                              <w:txbxContent>
                                <w:p w14:paraId="6FCF3315" w14:textId="1E15E9DA" w:rsidR="00B20801" w:rsidRPr="009C6F6D" w:rsidRDefault="00B20801" w:rsidP="00B20801">
                                  <w:pPr>
                                    <w:spacing w:after="0" w:line="276" w:lineRule="auto"/>
                                    <w:jc w:val="lowKashida"/>
                                    <w:rPr>
                                      <w:rFonts w:ascii="Verdana" w:hAnsi="Verdana" w:cs="Arial"/>
                                      <w:color w:val="0A0A0A"/>
                                      <w:sz w:val="16"/>
                                    </w:rPr>
                                  </w:pPr>
                                  <w:r w:rsidRPr="009C6F6D">
                                    <w:rPr>
                                      <w:rFonts w:ascii="Verdana" w:hAnsi="Verdana"/>
                                      <w:b/>
                                      <w:color w:val="0A0A0A"/>
                                      <w:sz w:val="16"/>
                                    </w:rPr>
                                    <w:t>Veranstaltungsfotos:</w:t>
                                  </w:r>
                                  <w:r w:rsidRPr="009C6F6D">
                                    <w:rPr>
                                      <w:b/>
                                      <w:color w:val="0A0A0A"/>
                                      <w:sz w:val="18"/>
                                    </w:rPr>
                                    <w:t xml:space="preserve"> </w:t>
                                  </w:r>
                                  <w:r w:rsidRPr="009C6F6D">
                                    <w:rPr>
                                      <w:rFonts w:ascii="Verdana" w:hAnsi="Verdana"/>
                                      <w:color w:val="0A0A0A"/>
                                      <w:sz w:val="16"/>
                                    </w:rPr>
                                    <w:t>Fotos von deinen früheren Veranstaltungen eignen sich gut zur Aufnahme in die Pressemitteilungen. Es sollte daher immer darauf geachtet werden, dass die Personen auf deinen Veranstaltungen über mögliche Fotoaufnahmen von ihnen und über die Verwendung der Fotos informiert werden. Dies kann durch Hinzufügen einer entsprechenden Information zu den Einladungen oder Eintrittskarten erreicht werden. Du kannst auch am Veranstaltungstag Hinweise plakatieren, auf denen dies angegeben ist. Es ist wichtig zu respektieren, dass Menschen möglicherweise nicht wollen, dass sie selbst oder ihre Kinder fotografiert werden. Für Aufnahmen von Einzelpersonen müssen die jeweiligen Personen ein Freigabeformular unterzeichnen. Daher solltest du dich am besten auf Gruppenaufnahmen konzentrieren, bei denen Einzelpersonen nicht identifizierbar sind.</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w:pict>
                    <v:roundrect w14:anchorId="5B51D362" id="Text Box 27" o:spid="_x0000_s1044" style="position:absolute;left:0;text-align:left;margin-left:-.55pt;margin-top:6.35pt;width:445.65pt;height:172.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" filled="f" strokeweight="3.5pt">
                      <v:textbox inset="115.2pt,0,14.4pt,0">
                        <w:txbxContent>
                          <w:p w14:paraId="6FCF3315" w14:textId="1E15E9DA" w:rsidR="00B20801" w:rsidRPr="009C6F6D" w:rsidRDefault="00B20801" w:rsidP="00B20801">
                            <w:pPr>
                              <w:spacing w:after="0" w:line="276" w:lineRule="auto"/>
                              <w:jc w:val="lowKashida"/>
                              <w:rPr>
                                <w:rFonts w:ascii="Verdana" w:hAnsi="Verdana" w:cs="Arial"/>
                                <w:color w:val="0A0A0A"/>
                                <w:sz w:val="16"/>
                              </w:rPr>
                            </w:pPr>
                            <w:r w:rsidRPr="009C6F6D">
                              <w:rPr>
                                <w:rFonts w:ascii="Verdana" w:hAnsi="Verdana"/>
                                <w:b/>
                                <w:color w:val="0A0A0A"/>
                                <w:sz w:val="16"/>
                              </w:rPr>
                              <w:t>Veranstaltungsfotos:</w:t>
                            </w:r>
                            <w:r w:rsidRPr="009C6F6D">
                              <w:rPr>
                                <w:b/>
                                <w:color w:val="0A0A0A"/>
                                <w:sz w:val="18"/>
                              </w:rPr>
                              <w:t xml:space="preserve"> </w:t>
                            </w:r>
                            <w:r w:rsidRPr="009C6F6D">
                              <w:rPr>
                                <w:rFonts w:ascii="Verdana" w:hAnsi="Verdana"/>
                                <w:color w:val="0A0A0A"/>
                                <w:sz w:val="16"/>
                              </w:rPr>
                              <w:t>Fotos von deinen früheren Veranstaltungen eignen sich gut zur Aufnahme in die Pressemitteilungen. Es sollte daher immer darauf geachtet werden, dass die Personen auf deinen Veranstaltungen über mögliche Fotoaufnahmen von ihnen und über die Verwendung der Fotos informiert werden. Dies kann durch Hinzufügen einer entsprechenden Information zu den Einladungen oder Eintrittskarten erreicht werden. Du kannst auch am Veranstaltungstag Hinweise plakatieren, auf denen dies angegeben ist. Es ist wichtig zu respektieren, dass Menschen möglicherweise nicht wollen, dass sie selbst oder ihre Kinder fotografiert werden. Für Aufnahmen von Einzelpersonen müssen die jeweiligen Personen ein Freigabeformular unterzeichnen. Daher solltest du dich am besten auf Gruppenaufnahmen konzentrieren, bei denen Einzelpersonen nicht identifizierbar sind.</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84864" behindDoc="0" locked="0" layoutInCell="1" allowOverlap="1" wp14:anchorId="5F9E4747" wp14:editId="06287DD7">
                      <wp:simplePos x="0" y="0"/>
                      <wp:positionH relativeFrom="column">
                        <wp:posOffset>-6985</wp:posOffset>
                      </wp:positionH>
                      <wp:positionV relativeFrom="paragraph">
                        <wp:posOffset>80645</wp:posOffset>
                      </wp:positionV>
                      <wp:extent cx="1418590" cy="2188210"/>
                      <wp:effectExtent l="0" t="0" r="0" b="254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188210"/>
                              </a:xfrm>
                              <a:prstGeom prst="roundRect">
                                <a:avLst>
                                  <a:gd name="adj" fmla="val 18765"/>
                                </a:avLst>
                              </a:prstGeom>
                              <a:solidFill>
                                <a:srgbClr val="95C11F"/>
                              </a:solidFill>
                              <a:ln w="9525" cap="flat" cmpd="sng" algn="ctr">
                                <a:noFill/>
                                <a:prstDash val="solid"/>
                                <a:headEnd/>
                                <a:tailEnd/>
                              </a:ln>
                              <a:effectLst/>
                            </wps:spPr>
                            <wps:txbx>
                              <w:txbxContent>
                                <w:p w14:paraId="7AE798E6"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F9E4747" id="Text Box 28" o:spid="_x0000_s1045" style="position:absolute;left:0;text-align:left;margin-left:-.55pt;margin-top:6.35pt;width:111.7pt;height:17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" fillcolor="#95c11f" stroked="f">
                      <v:textbox inset="0,7.2pt,21.6pt,7.2pt">
                        <w:txbxContent>
                          <w:p w14:paraId="7AE798E6"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p>
        </w:tc>
      </w:tr>
      <w:tr w:rsidR="00B20801" w14:paraId="2CFF4C33" w14:textId="77777777" w:rsidTr="004B17CA">
        <w:trPr>
          <w:trHeight w:val="2631"/>
        </w:trPr>
        <w:tc>
          <w:tcPr>
            <w:tcW w:w="9344" w:type="dxa"/>
          </w:tcPr>
          <w:p w14:paraId="49BE84F3" w14:textId="2680857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691008" behindDoc="0" locked="0" layoutInCell="1" allowOverlap="1" wp14:anchorId="63D8487A" wp14:editId="5A706643">
                      <wp:simplePos x="0" y="0"/>
                      <wp:positionH relativeFrom="column">
                        <wp:posOffset>-6985</wp:posOffset>
                      </wp:positionH>
                      <wp:positionV relativeFrom="paragraph">
                        <wp:posOffset>205105</wp:posOffset>
                      </wp:positionV>
                      <wp:extent cx="1419225" cy="1325245"/>
                      <wp:effectExtent l="0" t="0" r="9525" b="8255"/>
                      <wp:wrapTopAndBottom/>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25245"/>
                              </a:xfrm>
                              <a:prstGeom prst="roundRect">
                                <a:avLst>
                                  <a:gd name="adj" fmla="val 23789"/>
                                </a:avLst>
                              </a:prstGeom>
                              <a:solidFill>
                                <a:srgbClr val="FEEB17"/>
                              </a:solidFill>
                              <a:ln w="9525" cap="flat" cmpd="sng" algn="ctr">
                                <a:noFill/>
                                <a:prstDash val="solid"/>
                                <a:headEnd/>
                                <a:tailEnd/>
                              </a:ln>
                              <a:effectLst/>
                            </wps:spPr>
                            <wps:txbx>
                              <w:txbxContent>
                                <w:p w14:paraId="4D9EC07E"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w:pict>
                    <v:roundrect w14:anchorId="63D8487A" id="Text Box 301" o:spid="_x0000_s1046" style="position:absolute;left:0;text-align:left;margin-left:-.55pt;margin-top:16.15pt;width:111.75pt;height:10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5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" fillcolor="#feeb17" stroked="f">
                      <v:textbox inset="0,7.2pt,21.6pt,7.2pt">
                        <w:txbxContent>
                          <w:p w14:paraId="4D9EC07E"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89984" behindDoc="0" locked="0" layoutInCell="1" allowOverlap="1" wp14:anchorId="0A3B7641" wp14:editId="25100B48">
                      <wp:simplePos x="0" y="0"/>
                      <wp:positionH relativeFrom="column">
                        <wp:posOffset>-6985</wp:posOffset>
                      </wp:positionH>
                      <wp:positionV relativeFrom="paragraph">
                        <wp:posOffset>205105</wp:posOffset>
                      </wp:positionV>
                      <wp:extent cx="5632450" cy="1325245"/>
                      <wp:effectExtent l="19050" t="19050" r="25400" b="27305"/>
                      <wp:wrapTopAndBottom/>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325245"/>
                              </a:xfrm>
                              <a:prstGeom prst="roundRect">
                                <a:avLst>
                                  <a:gd name="adj" fmla="val 20052"/>
                                </a:avLst>
                              </a:prstGeom>
                              <a:noFill/>
                              <a:ln w="44450" cap="flat" cmpd="sng" algn="ctr">
                                <a:gradFill flip="none" rotWithShape="1">
                                  <a:gsLst>
                                    <a:gs pos="0">
                                      <a:srgbClr val="FEEB17"/>
                                    </a:gs>
                                    <a:gs pos="100000">
                                      <a:schemeClr val="tx1"/>
                                    </a:gs>
                                  </a:gsLst>
                                  <a:lin ang="0" scaled="1"/>
                                  <a:tileRect/>
                                </a:gradFill>
                                <a:prstDash val="solid"/>
                                <a:headEnd/>
                                <a:tailEnd/>
                              </a:ln>
                              <a:effectLst/>
                            </wps:spPr>
                            <wps:txbx>
                              <w:txbxContent>
                                <w:p w14:paraId="6F7A9B25" w14:textId="77777777" w:rsidR="00B20801" w:rsidRPr="004D094C" w:rsidRDefault="00B20801" w:rsidP="00B20801">
                                  <w:pPr>
                                    <w:pStyle w:val="Greenbullet"/>
                                    <w:numPr>
                                      <w:ilvl w:val="0"/>
                                      <w:numId w:val="0"/>
                                    </w:numPr>
                                    <w:spacing w:after="0" w:line="276" w:lineRule="auto"/>
                                    <w:jc w:val="both"/>
                                  </w:pPr>
                                  <w:r>
                                    <w:rPr>
                                      <w:b/>
                                    </w:rPr>
                                    <w:t>Frei zugängliche Fotos:</w:t>
                                  </w:r>
                                  <w:r>
                                    <w:t xml:space="preserve"> Wenn du Bilder aus dem Internet beziehst, beachte die Urheberrechtsbestimmungen. Vorsichtshalber kannst du Bilder aus öffentlichen Bereichen von Websites wie </w:t>
                                  </w:r>
                                  <w:hyperlink r:id="rId25" w:history="1">
                                    <w:r>
                                      <w:t>Pixabay</w:t>
                                    </w:r>
                                  </w:hyperlink>
                                  <w:r>
                                    <w:t xml:space="preserve"> und </w:t>
                                  </w:r>
                                  <w:hyperlink r:id="rId26" w:history="1">
                                    <w:r>
                                      <w:t>Unsplash</w:t>
                                    </w:r>
                                  </w:hyperlink>
                                  <w:r>
                                    <w:t xml:space="preserve"> wählen, da deren </w:t>
                                  </w:r>
                                  <w:hyperlink r:id="rId27" w:history="1">
                                    <w:r>
                                      <w:t>Lizenzbestimmungen</w:t>
                                    </w:r>
                                  </w:hyperlink>
                                  <w:r>
                                    <w:t xml:space="preserve"> relativ einfach einzuhalten sind. </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w:pict>
                    <v:roundrect w14:anchorId="0A3B7641" id="Text Box 300" o:spid="_x0000_s1047" style="position:absolute;left:0;text-align:left;margin-left:-.55pt;margin-top:16.15pt;width:443.5pt;height:104.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" filled="f" strokeweight="3.5pt">
                      <v:textbox inset="115.2pt,0,14.4pt,0">
                        <w:txbxContent>
                          <w:p w14:paraId="6F7A9B25" w14:textId="77777777" w:rsidR="00B20801" w:rsidRPr="004D094C" w:rsidRDefault="00B20801" w:rsidP="00B20801">
                            <w:pPr>
                              <w:pStyle w:val="Greenbullet"/>
                              <w:numPr>
                                <w:ilvl w:val="0"/>
                                <w:numId w:val="0"/>
                              </w:numPr>
                              <w:spacing w:after="0" w:line="276" w:lineRule="auto"/>
                              <w:jc w:val="both"/>
                            </w:pPr>
                            <w:r>
                              <w:rPr>
                                <w:b/>
                              </w:rPr>
                              <w:t xml:space="preserve">Frei </w:t>
                            </w:r>
                            <w:r>
                              <w:rPr>
                                <w:b/>
                              </w:rPr>
                              <w:t>zugängliche Fotos:</w:t>
                            </w:r>
                            <w:r>
                              <w:t xml:space="preserve"> Wenn du Bilder aus dem Internet beziehst, beachte die Urheberrechtsbestimmungen. Vorsichtshalber kannst du Bilder aus öffentlichen Bereichen von Websites wie </w:t>
                            </w:r>
                            <w:hyperlink r:id="rId28" w:history="1">
                              <w:r>
                                <w:t>Pixabay</w:t>
                              </w:r>
                            </w:hyperlink>
                            <w:r>
                              <w:t xml:space="preserve"> und </w:t>
                            </w:r>
                            <w:hyperlink r:id="rId29" w:history="1">
                              <w:r>
                                <w:t>Unsplash</w:t>
                              </w:r>
                            </w:hyperlink>
                            <w:r>
                              <w:t xml:space="preserve"> wählen, da deren </w:t>
                            </w:r>
                            <w:hyperlink r:id="rId30" w:history="1">
                              <w:r>
                                <w:t>Lizenzbestimmungen</w:t>
                              </w:r>
                            </w:hyperlink>
                            <w:r>
                              <w:t xml:space="preserve"> relativ einfach einzuhalten sind. </w:t>
                            </w: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692032" behindDoc="0" locked="0" layoutInCell="1" allowOverlap="1" wp14:anchorId="4E3267B2" wp14:editId="738D950E">
                  <wp:simplePos x="0" y="0"/>
                  <wp:positionH relativeFrom="column">
                    <wp:posOffset>429260</wp:posOffset>
                  </wp:positionH>
                  <wp:positionV relativeFrom="paragraph">
                    <wp:posOffset>573405</wp:posOffset>
                  </wp:positionV>
                  <wp:extent cx="518160" cy="590550"/>
                  <wp:effectExtent l="76200" t="76200" r="53340" b="76200"/>
                  <wp:wrapTopAndBottom/>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8160" cy="590550"/>
                          </a:xfrm>
                          <a:prstGeom prst="rect">
                            <a:avLst/>
                          </a:prstGeom>
                          <a:effectLst>
                            <a:glow rad="63500">
                              <a:schemeClr val="tx1">
                                <a:lumMod val="40000"/>
                                <a:lumOff val="60000"/>
                                <a:alpha val="20000"/>
                              </a:schemeClr>
                            </a:glow>
                          </a:effectLst>
                        </pic:spPr>
                      </pic:pic>
                    </a:graphicData>
                  </a:graphic>
                </wp:anchor>
              </w:drawing>
            </w:r>
          </w:p>
        </w:tc>
      </w:tr>
      <w:tr w:rsidR="00B20801" w14:paraId="7CBE9D1F" w14:textId="77777777" w:rsidTr="004B17CA">
        <w:trPr>
          <w:trHeight w:val="2407"/>
        </w:trPr>
        <w:tc>
          <w:tcPr>
            <w:tcW w:w="9344" w:type="dxa"/>
          </w:tcPr>
          <w:p w14:paraId="591B05E9" w14:textId="22D42B7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696128" behindDoc="0" locked="0" layoutInCell="1" allowOverlap="1" wp14:anchorId="6074F10B" wp14:editId="199C3A5E">
                      <wp:simplePos x="0" y="0"/>
                      <wp:positionH relativeFrom="column">
                        <wp:posOffset>-6985</wp:posOffset>
                      </wp:positionH>
                      <wp:positionV relativeFrom="paragraph">
                        <wp:posOffset>210820</wp:posOffset>
                      </wp:positionV>
                      <wp:extent cx="5631815" cy="1181100"/>
                      <wp:effectExtent l="19050" t="19050" r="26035" b="19050"/>
                      <wp:wrapTopAndBottom/>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181100"/>
                              </a:xfrm>
                              <a:prstGeom prst="roundRect">
                                <a:avLst>
                                  <a:gd name="adj" fmla="val 19452"/>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2916F1C2" w14:textId="01B56235" w:rsidR="001E5393" w:rsidRPr="009C6F6D" w:rsidRDefault="00B20801" w:rsidP="001E5393">
                                  <w:pPr>
                                    <w:pStyle w:val="Greenbullet"/>
                                    <w:numPr>
                                      <w:ilvl w:val="0"/>
                                      <w:numId w:val="0"/>
                                    </w:numPr>
                                    <w:spacing w:after="0" w:line="276" w:lineRule="auto"/>
                                    <w:jc w:val="both"/>
                                    <w:rPr>
                                      <w:sz w:val="18"/>
                                    </w:rPr>
                                  </w:pPr>
                                  <w:r w:rsidRPr="009C6F6D">
                                    <w:rPr>
                                      <w:b/>
                                      <w:sz w:val="18"/>
                                    </w:rPr>
                                    <w:t xml:space="preserve">Videos: </w:t>
                                  </w:r>
                                  <w:r w:rsidRPr="009C6F6D">
                                    <w:rPr>
                                      <w:sz w:val="18"/>
                                    </w:rPr>
                                    <w:t>Füge einen Link zu den Videos der Woche hinzu, die auf der Website zu finden sind und teilweise Untertitel in allen EU-Sprachen enthalten. Videos eignen sich gut, um das Interesse der Menschen zu wecken, und können von Fernsehkanälen und Online-Versionen lokaler und nationaler Publikationen verwendet werden.</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w:pict>
                    <v:roundrect w14:anchorId="6074F10B" id="Text Box 306" o:spid="_x0000_s1048" style="position:absolute;left:0;text-align:left;margin-left:-.55pt;margin-top:16.6pt;width:443.45pt;height:9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" filled="f" strokeweight="3.5pt">
                      <v:textbox inset="115.2pt,0,14.4pt,0">
                        <w:txbxContent>
                          <w:p w14:paraId="2916F1C2" w14:textId="01B56235" w:rsidR="001E5393" w:rsidRPr="009C6F6D" w:rsidRDefault="00B20801" w:rsidP="001E5393">
                            <w:pPr>
                              <w:pStyle w:val="Greenbullet"/>
                              <w:numPr>
                                <w:ilvl w:val="0"/>
                                <w:numId w:val="0"/>
                              </w:numPr>
                              <w:spacing w:after="0" w:line="276" w:lineRule="auto"/>
                              <w:jc w:val="both"/>
                              <w:rPr>
                                <w:sz w:val="18"/>
                              </w:rPr>
                            </w:pPr>
                            <w:r w:rsidRPr="009C6F6D">
                              <w:rPr>
                                <w:b/>
                                <w:sz w:val="18"/>
                              </w:rPr>
                              <w:t xml:space="preserve">Videos: </w:t>
                            </w:r>
                            <w:r w:rsidRPr="009C6F6D">
                              <w:rPr>
                                <w:sz w:val="18"/>
                              </w:rPr>
                              <w:t>Füge einen Link zu den Videos der Woche hinzu, die auf der Website zu finden sind und teilweise Untertitel in allen EU-Sprachen enthalten. Videos eignen sich gut, um das Interesse der Menschen zu wecken, und können von Fernsehkanälen und Online-Versionen lokaler und nationaler Publikationen verwendet werden.</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97152" behindDoc="0" locked="0" layoutInCell="1" allowOverlap="1" wp14:anchorId="6E562C12" wp14:editId="1977DA6E">
                      <wp:simplePos x="0" y="0"/>
                      <wp:positionH relativeFrom="column">
                        <wp:posOffset>-6985</wp:posOffset>
                      </wp:positionH>
                      <wp:positionV relativeFrom="paragraph">
                        <wp:posOffset>200660</wp:posOffset>
                      </wp:positionV>
                      <wp:extent cx="1419225" cy="1181100"/>
                      <wp:effectExtent l="0" t="0" r="9525"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81100"/>
                              </a:xfrm>
                              <a:prstGeom prst="roundRect">
                                <a:avLst>
                                  <a:gd name="adj" fmla="val 19067"/>
                                </a:avLst>
                              </a:prstGeom>
                              <a:solidFill>
                                <a:schemeClr val="bg2"/>
                              </a:solidFill>
                              <a:ln w="9525" cap="flat" cmpd="sng" algn="ctr">
                                <a:noFill/>
                                <a:prstDash val="solid"/>
                                <a:headEnd/>
                                <a:tailEnd/>
                              </a:ln>
                              <a:effectLst/>
                            </wps:spPr>
                            <wps:txbx>
                              <w:txbxContent>
                                <w:p w14:paraId="032B169A"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w:pict>
                    <v:roundrect w14:anchorId="6E562C12" id="Text Box 307" o:spid="_x0000_s1049" style="position:absolute;left:0;text-align:left;margin-left:-.55pt;margin-top:15.8pt;width:111.75pt;height:9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24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" fillcolor="#36a9e1 [3214]" stroked="f">
                      <v:textbox inset="0,7.2pt,21.6pt,7.2pt">
                        <w:txbxContent>
                          <w:p w14:paraId="032B169A"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698176" behindDoc="0" locked="0" layoutInCell="1" allowOverlap="1" wp14:anchorId="053B69F6" wp14:editId="26035CDE">
                  <wp:simplePos x="0" y="0"/>
                  <wp:positionH relativeFrom="column">
                    <wp:posOffset>362635</wp:posOffset>
                  </wp:positionH>
                  <wp:positionV relativeFrom="paragraph">
                    <wp:posOffset>567690</wp:posOffset>
                  </wp:positionV>
                  <wp:extent cx="591820" cy="479425"/>
                  <wp:effectExtent l="0" t="0" r="0" b="0"/>
                  <wp:wrapTopAndBottom/>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91820" cy="479425"/>
                          </a:xfrm>
                          <a:prstGeom prst="rect">
                            <a:avLst/>
                          </a:prstGeom>
                        </pic:spPr>
                      </pic:pic>
                    </a:graphicData>
                  </a:graphic>
                  <wp14:sizeRelH relativeFrom="margin">
                    <wp14:pctWidth>0</wp14:pctWidth>
                  </wp14:sizeRelH>
                  <wp14:sizeRelV relativeFrom="margin">
                    <wp14:pctHeight>0</wp14:pctHeight>
                  </wp14:sizeRelV>
                </wp:anchor>
              </w:drawing>
            </w:r>
          </w:p>
        </w:tc>
      </w:tr>
      <w:tr w:rsidR="00B20801" w14:paraId="5F66A814" w14:textId="77777777" w:rsidTr="004B17CA">
        <w:trPr>
          <w:trHeight w:val="2097"/>
        </w:trPr>
        <w:tc>
          <w:tcPr>
            <w:tcW w:w="9344" w:type="dxa"/>
          </w:tcPr>
          <w:p w14:paraId="379EBA87" w14:textId="7BA8DA3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704320" behindDoc="0" locked="0" layoutInCell="1" allowOverlap="1" wp14:anchorId="337E2EED" wp14:editId="6A0E7F3F">
                      <wp:simplePos x="0" y="0"/>
                      <wp:positionH relativeFrom="column">
                        <wp:posOffset>-6985</wp:posOffset>
                      </wp:positionH>
                      <wp:positionV relativeFrom="paragraph">
                        <wp:posOffset>208915</wp:posOffset>
                      </wp:positionV>
                      <wp:extent cx="5631180" cy="1016635"/>
                      <wp:effectExtent l="19050" t="19050" r="26670" b="12065"/>
                      <wp:wrapTopAndBottom/>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16635"/>
                              </a:xfrm>
                              <a:prstGeom prst="roundRect">
                                <a:avLst>
                                  <a:gd name="adj" fmla="val 17266"/>
                                </a:avLst>
                              </a:prstGeom>
                              <a:noFill/>
                              <a:ln w="44450" cap="flat" cmpd="sng" algn="ctr">
                                <a:gradFill flip="none" rotWithShape="1">
                                  <a:gsLst>
                                    <a:gs pos="0">
                                      <a:srgbClr val="95C11F"/>
                                    </a:gs>
                                    <a:gs pos="100000">
                                      <a:srgbClr val="006633"/>
                                    </a:gs>
                                  </a:gsLst>
                                  <a:lin ang="0" scaled="1"/>
                                  <a:tileRect/>
                                </a:gradFill>
                                <a:prstDash val="solid"/>
                                <a:headEnd/>
                                <a:tailEnd/>
                              </a:ln>
                              <a:effectLst/>
                            </wps:spPr>
                            <wps:txbx>
                              <w:txbxContent>
                                <w:p w14:paraId="1D87ACFB" w14:textId="77777777" w:rsidR="00B20801" w:rsidRPr="004D094C" w:rsidRDefault="00B20801" w:rsidP="00B20801">
                                  <w:pPr>
                                    <w:pStyle w:val="Greenbullet"/>
                                    <w:numPr>
                                      <w:ilvl w:val="0"/>
                                      <w:numId w:val="0"/>
                                    </w:numPr>
                                    <w:spacing w:after="0" w:line="276" w:lineRule="auto"/>
                                    <w:jc w:val="both"/>
                                  </w:pPr>
                                  <w:r>
                                    <w:rPr>
                                      <w:b/>
                                    </w:rPr>
                                    <w:t xml:space="preserve">Inspirierende Storys: </w:t>
                                  </w:r>
                                  <w:r>
                                    <w:t>Wähle Storys aus der Bibliothek „Share Your Stories“ aus und verwende die Inhalte auf der Website der Woche auf neue Weise, um die Bedeutung der Berufsbildung, der Woche und deiner Veranstaltung zu veranschaulichen.</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w:pict>
                    <v:roundrect w14:anchorId="337E2EED" id="Text Box 309" o:spid="_x0000_s1050" style="position:absolute;left:0;text-align:left;margin-left:-.55pt;margin-top:16.45pt;width:443.4pt;height:80.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" filled="f" strokeweight="3.5pt">
                      <v:textbox inset="115.2pt,0,14.4pt,0">
                        <w:txbxContent>
                          <w:p w14:paraId="1D87ACFB" w14:textId="77777777" w:rsidR="00B20801" w:rsidRPr="004D094C" w:rsidRDefault="00B20801" w:rsidP="00B20801">
                            <w:pPr>
                              <w:pStyle w:val="Greenbullet"/>
                              <w:numPr>
                                <w:ilvl w:val="0"/>
                                <w:numId w:val="0"/>
                              </w:numPr>
                              <w:spacing w:after="0" w:line="276" w:lineRule="auto"/>
                              <w:jc w:val="both"/>
                            </w:pPr>
                            <w:r>
                              <w:rPr>
                                <w:b/>
                              </w:rPr>
                              <w:t xml:space="preserve">Inspirierende </w:t>
                            </w:r>
                            <w:r>
                              <w:rPr>
                                <w:b/>
                              </w:rPr>
                              <w:t xml:space="preserve">Storys: </w:t>
                            </w:r>
                            <w:r>
                              <w:t>Wähle Storys aus der Bibliothek „Share Your Stories“ aus und verwende die Inhalte auf der Website der Woche auf neue Weise, um die Bedeutung der Berufsbildung, der Woche und deiner Veranstaltung zu veranschaulichen.</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705344" behindDoc="0" locked="0" layoutInCell="1" allowOverlap="1" wp14:anchorId="5F18747A" wp14:editId="4934827B">
                      <wp:simplePos x="0" y="0"/>
                      <wp:positionH relativeFrom="column">
                        <wp:posOffset>-6985</wp:posOffset>
                      </wp:positionH>
                      <wp:positionV relativeFrom="paragraph">
                        <wp:posOffset>208915</wp:posOffset>
                      </wp:positionV>
                      <wp:extent cx="1419225" cy="1016635"/>
                      <wp:effectExtent l="0" t="0" r="28575" b="12065"/>
                      <wp:wrapTopAndBottom/>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16635"/>
                              </a:xfrm>
                              <a:prstGeom prst="roundRect">
                                <a:avLst>
                                  <a:gd name="adj" fmla="val 16992"/>
                                </a:avLst>
                              </a:prstGeom>
                              <a:solidFill>
                                <a:srgbClr val="95C11F"/>
                              </a:solidFill>
                              <a:ln w="9525" cap="flat" cmpd="sng" algn="ctr">
                                <a:solidFill>
                                  <a:srgbClr val="95C11F"/>
                                </a:solidFill>
                                <a:prstDash val="solid"/>
                                <a:headEnd/>
                                <a:tailEnd/>
                              </a:ln>
                              <a:effectLst/>
                            </wps:spPr>
                            <wps:txbx>
                              <w:txbxContent>
                                <w:p w14:paraId="7903CAA2"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w:pict>
                    <v:roundrect w14:anchorId="5F18747A" id="Text Box 310" o:spid="_x0000_s1051" style="position:absolute;left:0;text-align:left;margin-left:-.55pt;margin-top:16.45pt;width:111.75pt;height:80.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1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" fillcolor="#95c11f" strokecolor="#95c11f">
                      <v:textbox inset="0,7.2pt,21.6pt,7.2pt">
                        <w:txbxContent>
                          <w:p w14:paraId="7903CAA2"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706368" behindDoc="0" locked="0" layoutInCell="1" allowOverlap="1" wp14:anchorId="643D2BA9" wp14:editId="7E7E866A">
                  <wp:simplePos x="0" y="0"/>
                  <wp:positionH relativeFrom="column">
                    <wp:posOffset>338455</wp:posOffset>
                  </wp:positionH>
                  <wp:positionV relativeFrom="paragraph">
                    <wp:posOffset>514222</wp:posOffset>
                  </wp:positionV>
                  <wp:extent cx="724502" cy="432303"/>
                  <wp:effectExtent l="0" t="0" r="0" b="6350"/>
                  <wp:wrapTopAndBottom/>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724502" cy="432303"/>
                          </a:xfrm>
                          <a:prstGeom prst="rect">
                            <a:avLst/>
                          </a:prstGeom>
                        </pic:spPr>
                      </pic:pic>
                    </a:graphicData>
                  </a:graphic>
                </wp:anchor>
              </w:drawing>
            </w:r>
          </w:p>
        </w:tc>
      </w:tr>
      <w:tr w:rsidR="00B20801" w14:paraId="57A70C92" w14:textId="77777777" w:rsidTr="004B17CA">
        <w:trPr>
          <w:trHeight w:val="2045"/>
        </w:trPr>
        <w:tc>
          <w:tcPr>
            <w:tcW w:w="9344" w:type="dxa"/>
          </w:tcPr>
          <w:p w14:paraId="004AFBB5" w14:textId="7449BC9E" w:rsidR="00B20801" w:rsidRDefault="001E5393"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713536" behindDoc="0" locked="0" layoutInCell="1" allowOverlap="1" wp14:anchorId="11BD50D6" wp14:editId="56F799A0">
                  <wp:simplePos x="0" y="0"/>
                  <wp:positionH relativeFrom="column">
                    <wp:posOffset>421005</wp:posOffset>
                  </wp:positionH>
                  <wp:positionV relativeFrom="paragraph">
                    <wp:posOffset>422439</wp:posOffset>
                  </wp:positionV>
                  <wp:extent cx="530225" cy="578485"/>
                  <wp:effectExtent l="76200" t="76200" r="79375" b="69215"/>
                  <wp:wrapTopAndBottom/>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0225" cy="578485"/>
                          </a:xfrm>
                          <a:prstGeom prst="rect">
                            <a:avLst/>
                          </a:prstGeom>
                          <a:effectLst>
                            <a:glow rad="63500">
                              <a:schemeClr val="tx1">
                                <a:lumMod val="40000"/>
                                <a:lumOff val="60000"/>
                                <a:alpha val="20000"/>
                              </a:schemeClr>
                            </a:glow>
                          </a:effectLst>
                        </pic:spPr>
                      </pic:pic>
                    </a:graphicData>
                  </a:graphic>
                </wp:anchor>
              </w:drawing>
            </w:r>
            <w:r>
              <w:rPr>
                <w:rFonts w:ascii="Verdana" w:hAnsi="Verdana"/>
                <w:noProof/>
                <w:sz w:val="20"/>
                <w:szCs w:val="20"/>
                <w:lang w:val="en-GB" w:eastAsia="en-GB"/>
              </w:rPr>
              <mc:AlternateContent>
                <mc:Choice Requires="wpg">
                  <w:drawing>
                    <wp:anchor distT="0" distB="0" distL="114300" distR="114300" simplePos="0" relativeHeight="251712512" behindDoc="0" locked="0" layoutInCell="1" allowOverlap="1" wp14:anchorId="0B8479CF" wp14:editId="73CD788C">
                      <wp:simplePos x="0" y="0"/>
                      <wp:positionH relativeFrom="column">
                        <wp:posOffset>-6935</wp:posOffset>
                      </wp:positionH>
                      <wp:positionV relativeFrom="paragraph">
                        <wp:posOffset>228043</wp:posOffset>
                      </wp:positionV>
                      <wp:extent cx="5632450" cy="944995"/>
                      <wp:effectExtent l="19050" t="0" r="25400" b="26670"/>
                      <wp:wrapTopAndBottom/>
                      <wp:docPr id="343" name="Group 343"/>
                      <wp:cNvGraphicFramePr/>
                      <a:graphic xmlns:a="http://schemas.openxmlformats.org/drawingml/2006/main">
                        <a:graphicData uri="http://schemas.microsoft.com/office/word/2010/wordprocessingGroup">
                          <wpg:wgp>
                            <wpg:cNvGrpSpPr/>
                            <wpg:grpSpPr>
                              <a:xfrm>
                                <a:off x="0" y="0"/>
                                <a:ext cx="5632450" cy="944995"/>
                                <a:chOff x="0" y="0"/>
                                <a:chExt cx="5632450" cy="944995"/>
                              </a:xfrm>
                            </wpg:grpSpPr>
                            <wps:wsp>
                              <wps:cNvPr id="312" name="Text Box 312"/>
                              <wps:cNvSpPr txBox="1">
                                <a:spLocks noChangeArrowheads="1"/>
                              </wps:cNvSpPr>
                              <wps:spPr bwMode="auto">
                                <a:xfrm>
                                  <a:off x="0" y="10275"/>
                                  <a:ext cx="5632450" cy="934720"/>
                                </a:xfrm>
                                <a:prstGeom prst="roundRect">
                                  <a:avLst>
                                    <a:gd name="adj" fmla="val 23118"/>
                                  </a:avLst>
                                </a:prstGeom>
                                <a:noFill/>
                                <a:ln w="44450" cap="flat" cmpd="sng" algn="ctr">
                                  <a:gradFill flip="none" rotWithShape="1">
                                    <a:gsLst>
                                      <a:gs pos="0">
                                        <a:srgbClr val="FEEB17"/>
                                      </a:gs>
                                      <a:gs pos="100000">
                                        <a:schemeClr val="tx1"/>
                                      </a:gs>
                                    </a:gsLst>
                                    <a:lin ang="0" scaled="1"/>
                                    <a:tileRect/>
                                  </a:gradFill>
                                  <a:prstDash val="solid"/>
                                  <a:headEnd/>
                                  <a:tailEnd/>
                                </a:ln>
                                <a:effectLst/>
                              </wps:spPr>
                              <wps:txbx>
                                <w:txbxContent>
                                  <w:p w14:paraId="7570C632" w14:textId="77777777" w:rsidR="00B20801" w:rsidRPr="009C6F6D" w:rsidRDefault="00B20801" w:rsidP="00B20801">
                                    <w:pPr>
                                      <w:pStyle w:val="Greenbullet"/>
                                      <w:numPr>
                                        <w:ilvl w:val="0"/>
                                        <w:numId w:val="0"/>
                                      </w:numPr>
                                      <w:spacing w:after="0" w:line="276" w:lineRule="auto"/>
                                      <w:jc w:val="both"/>
                                      <w:rPr>
                                        <w:sz w:val="18"/>
                                      </w:rPr>
                                    </w:pPr>
                                    <w:r w:rsidRPr="009C6F6D">
                                      <w:rPr>
                                        <w:b/>
                                        <w:sz w:val="18"/>
                                      </w:rPr>
                                      <w:t xml:space="preserve">Zitate: </w:t>
                                    </w:r>
                                    <w:r w:rsidRPr="009C6F6D">
                                      <w:rPr>
                                        <w:sz w:val="18"/>
                                      </w:rPr>
                                      <w:t>Es ist empfehlenswert, ein Zitat in deine Pressemitteilung mit aufzunehmen. Dieses kann von Rednern bei deiner Veranstaltung, Experten deiner Organisation oder aus Erfahrungsberichten von Lernenden stammen.</w:t>
                                    </w:r>
                                  </w:p>
                                </w:txbxContent>
                              </wps:txbx>
                              <wps:bodyPr rot="0" vert="horz" wrap="square" lIns="1463040" tIns="0" rIns="182880" bIns="0" anchor="ctr" anchorCtr="0">
                                <a:noAutofit/>
                              </wps:bodyPr>
                            </wps:wsp>
                            <wps:wsp>
                              <wps:cNvPr id="313" name="Text Box 313"/>
                              <wps:cNvSpPr txBox="1">
                                <a:spLocks noChangeArrowheads="1"/>
                              </wps:cNvSpPr>
                              <wps:spPr bwMode="auto">
                                <a:xfrm>
                                  <a:off x="0" y="0"/>
                                  <a:ext cx="1419225" cy="944880"/>
                                </a:xfrm>
                                <a:prstGeom prst="roundRect">
                                  <a:avLst>
                                    <a:gd name="adj" fmla="val 23300"/>
                                  </a:avLst>
                                </a:prstGeom>
                                <a:solidFill>
                                  <a:srgbClr val="FEEB17"/>
                                </a:solidFill>
                                <a:ln w="9525" cap="flat" cmpd="sng" algn="ctr">
                                  <a:noFill/>
                                  <a:prstDash val="solid"/>
                                  <a:headEnd/>
                                  <a:tailEnd/>
                                </a:ln>
                                <a:effectLst/>
                              </wps:spPr>
                              <wps:txbx>
                                <w:txbxContent>
                                  <w:p w14:paraId="02707450" w14:textId="77777777" w:rsidR="00B20801" w:rsidRPr="00E860F0" w:rsidRDefault="00B20801" w:rsidP="00B20801">
                                    <w:pPr>
                                      <w:spacing w:line="276" w:lineRule="auto"/>
                                      <w:rPr>
                                        <w:rFonts w:ascii="Verdana" w:hAnsi="Verdana" w:cs="Arial"/>
                                        <w:color w:val="FFFFFF"/>
                                        <w:sz w:val="20"/>
                                        <w:vertAlign w:val="subscript"/>
                                      </w:rPr>
                                    </w:pPr>
                                  </w:p>
                                </w:txbxContent>
                              </wps:txbx>
                              <wps:bodyPr rot="0" vert="horz" wrap="square" lIns="0" tIns="91440" rIns="274320" bIns="91440" anchor="t" anchorCtr="0">
                                <a:noAutofit/>
                              </wps:bodyPr>
                            </wps:wsp>
                          </wpg:wgp>
                        </a:graphicData>
                      </a:graphic>
                    </wp:anchor>
                  </w:drawing>
                </mc:Choice>
                <mc:Fallback>
                  <w:pict>
                    <v:group w14:anchorId="0B8479CF" id="Group 343" o:spid="_x0000_s1052" style="position:absolute;left:0;text-align:left;margin-left:-.55pt;margin-top:17.95pt;width:443.5pt;height:74.4pt;z-index:251712512;mso-position-horizontal-relative:text;mso-position-vertical-relative:text" coordsize="56324,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">
                      <v:roundrect id="Text Box 312" o:spid="_x0000_s1053" style="position:absolute;top:102;width:56324;height:9347;visibility:visible;mso-wrap-style:square;v-text-anchor:middle" arcsize="15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" filled="f" strokeweight="3.5pt">
                        <v:textbox inset="115.2pt,0,14.4pt,0">
                          <w:txbxContent>
                            <w:p w14:paraId="7570C632" w14:textId="77777777" w:rsidR="00B20801" w:rsidRPr="009C6F6D" w:rsidRDefault="00B20801" w:rsidP="00B20801">
                              <w:pPr>
                                <w:pStyle w:val="Greenbullet"/>
                                <w:numPr>
                                  <w:ilvl w:val="0"/>
                                  <w:numId w:val="0"/>
                                </w:numPr>
                                <w:spacing w:after="0" w:line="276" w:lineRule="auto"/>
                                <w:jc w:val="both"/>
                                <w:rPr>
                                  <w:sz w:val="18"/>
                                </w:rPr>
                              </w:pPr>
                              <w:r w:rsidRPr="009C6F6D">
                                <w:rPr>
                                  <w:b/>
                                  <w:sz w:val="18"/>
                                </w:rPr>
                                <w:t xml:space="preserve">Zitate: </w:t>
                              </w:r>
                              <w:r w:rsidRPr="009C6F6D">
                                <w:rPr>
                                  <w:sz w:val="18"/>
                                </w:rPr>
                                <w:t>Es ist empfehlenswert, ein Zitat in deine Pressemitteilung mit aufzunehmen. Dieses kann von Rednern bei deiner Veranstaltung, Experten deiner Organisation oder aus Erfahrungsberichten von Lernenden stammen.</w:t>
                              </w:r>
                            </w:p>
                          </w:txbxContent>
                        </v:textbox>
                      </v:roundrect>
                      <v:roundrect id="Text Box 313" o:spid="_x0000_s1054" style="position:absolute;width:14192;height:9448;visibility:visible;mso-wrap-style:square;v-text-anchor:top" arcsize="152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" fillcolor="#feeb17" stroked="f">
                        <v:textbox inset="0,7.2pt,21.6pt,7.2pt">
                          <w:txbxContent>
                            <w:p w14:paraId="02707450" w14:textId="77777777" w:rsidR="00B20801" w:rsidRPr="00E860F0" w:rsidRDefault="00B20801" w:rsidP="00B20801">
                              <w:pPr>
                                <w:spacing w:line="276" w:lineRule="auto"/>
                                <w:rPr>
                                  <w:rFonts w:ascii="Verdana" w:hAnsi="Verdana" w:cs="Arial"/>
                                  <w:color w:val="FFFFFF"/>
                                  <w:sz w:val="20"/>
                                  <w:vertAlign w:val="subscript"/>
                                </w:rPr>
                              </w:pPr>
                            </w:p>
                          </w:txbxContent>
                        </v:textbox>
                      </v:roundrect>
                      <w10:wrap type="topAndBottom"/>
                    </v:group>
                  </w:pict>
                </mc:Fallback>
              </mc:AlternateContent>
            </w:r>
          </w:p>
        </w:tc>
      </w:tr>
      <w:tr w:rsidR="00B20801" w14:paraId="3794FF7F" w14:textId="77777777" w:rsidTr="004B17CA">
        <w:trPr>
          <w:trHeight w:val="1667"/>
        </w:trPr>
        <w:tc>
          <w:tcPr>
            <w:tcW w:w="9344" w:type="dxa"/>
          </w:tcPr>
          <w:p w14:paraId="3E9A1143" w14:textId="7DB33B7A" w:rsidR="00B20801" w:rsidRDefault="002B7954"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720704" behindDoc="0" locked="0" layoutInCell="1" allowOverlap="1" wp14:anchorId="4146F09C" wp14:editId="2C968281">
                  <wp:simplePos x="0" y="0"/>
                  <wp:positionH relativeFrom="column">
                    <wp:posOffset>470535</wp:posOffset>
                  </wp:positionH>
                  <wp:positionV relativeFrom="paragraph">
                    <wp:posOffset>424180</wp:posOffset>
                  </wp:positionV>
                  <wp:extent cx="418465" cy="345440"/>
                  <wp:effectExtent l="0" t="0" r="635" b="0"/>
                  <wp:wrapTopAndBottom/>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18465" cy="345440"/>
                          </a:xfrm>
                          <a:prstGeom prst="rect">
                            <a:avLst/>
                          </a:prstGeom>
                        </pic:spPr>
                      </pic:pic>
                    </a:graphicData>
                  </a:graphic>
                </wp:anchor>
              </w:drawing>
            </w:r>
            <w:r>
              <w:rPr>
                <w:rFonts w:ascii="Verdana" w:hAnsi="Verdana"/>
                <w:noProof/>
                <w:sz w:val="20"/>
                <w:szCs w:val="20"/>
                <w:lang w:val="en-GB" w:eastAsia="en-GB"/>
              </w:rPr>
              <mc:AlternateContent>
                <mc:Choice Requires="wpg">
                  <w:drawing>
                    <wp:anchor distT="0" distB="0" distL="114300" distR="114300" simplePos="0" relativeHeight="251719680" behindDoc="0" locked="0" layoutInCell="1" allowOverlap="1" wp14:anchorId="2E7D8753" wp14:editId="25195B38">
                      <wp:simplePos x="0" y="0"/>
                      <wp:positionH relativeFrom="column">
                        <wp:posOffset>-6985</wp:posOffset>
                      </wp:positionH>
                      <wp:positionV relativeFrom="paragraph">
                        <wp:posOffset>199390</wp:posOffset>
                      </wp:positionV>
                      <wp:extent cx="5632450" cy="760095"/>
                      <wp:effectExtent l="19050" t="19050" r="25400" b="20955"/>
                      <wp:wrapTopAndBottom/>
                      <wp:docPr id="342" name="Group 342"/>
                      <wp:cNvGraphicFramePr/>
                      <a:graphic xmlns:a="http://schemas.openxmlformats.org/drawingml/2006/main">
                        <a:graphicData uri="http://schemas.microsoft.com/office/word/2010/wordprocessingGroup">
                          <wpg:wgp>
                            <wpg:cNvGrpSpPr/>
                            <wpg:grpSpPr>
                              <a:xfrm>
                                <a:off x="0" y="0"/>
                                <a:ext cx="5632450" cy="760095"/>
                                <a:chOff x="0" y="0"/>
                                <a:chExt cx="5632450" cy="699770"/>
                              </a:xfrm>
                            </wpg:grpSpPr>
                            <wps:wsp>
                              <wps:cNvPr id="315" name="Text Box 315"/>
                              <wps:cNvSpPr txBox="1">
                                <a:spLocks noChangeArrowheads="1"/>
                              </wps:cNvSpPr>
                              <wps:spPr bwMode="auto">
                                <a:xfrm>
                                  <a:off x="0" y="0"/>
                                  <a:ext cx="5632450" cy="699770"/>
                                </a:xfrm>
                                <a:prstGeom prst="roundRect">
                                  <a:avLst>
                                    <a:gd name="adj" fmla="val 21466"/>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0BCDC0F7" w14:textId="77777777" w:rsidR="00E860F0" w:rsidRPr="00E860F0" w:rsidRDefault="00B20801" w:rsidP="00B20801">
                                    <w:pPr>
                                      <w:spacing w:after="0" w:line="276" w:lineRule="auto"/>
                                      <w:jc w:val="both"/>
                                      <w:rPr>
                                        <w:b/>
                                      </w:rPr>
                                    </w:pPr>
                                    <w:r>
                                      <w:rPr>
                                        <w:b/>
                                      </w:rPr>
                                      <w:t xml:space="preserve">Fakten und Zahlen über die BAW: </w:t>
                                    </w:r>
                                    <w:r>
                                      <w:t>Diese können regional, länderspezifisch oder europaweit sein.</w:t>
                                    </w:r>
                                  </w:p>
                                </w:txbxContent>
                              </wps:txbx>
                              <wps:bodyPr rot="0" vert="horz" wrap="square" lIns="1463040" tIns="0" rIns="182880" bIns="0" anchor="ctr" anchorCtr="0">
                                <a:noAutofit/>
                              </wps:bodyPr>
                            </wps:wsp>
                            <wps:wsp>
                              <wps:cNvPr id="316" name="Text Box 316"/>
                              <wps:cNvSpPr txBox="1">
                                <a:spLocks noChangeArrowheads="1"/>
                              </wps:cNvSpPr>
                              <wps:spPr bwMode="auto">
                                <a:xfrm>
                                  <a:off x="0" y="0"/>
                                  <a:ext cx="1419416" cy="699769"/>
                                </a:xfrm>
                                <a:prstGeom prst="roundRect">
                                  <a:avLst>
                                    <a:gd name="adj" fmla="val 20849"/>
                                  </a:avLst>
                                </a:prstGeom>
                                <a:solidFill>
                                  <a:srgbClr val="36A9E1"/>
                                </a:solidFill>
                                <a:ln w="9525" cap="flat" cmpd="sng" algn="ctr">
                                  <a:solidFill>
                                    <a:srgbClr val="36A9E1"/>
                                  </a:solidFill>
                                  <a:prstDash val="solid"/>
                                  <a:headEnd/>
                                  <a:tailEnd/>
                                </a:ln>
                                <a:effectLst/>
                              </wps:spPr>
                              <wps:txbx>
                                <w:txbxContent>
                                  <w:p w14:paraId="6F706E5D" w14:textId="77777777" w:rsidR="00B20801" w:rsidRPr="00E860F0" w:rsidRDefault="00B20801" w:rsidP="00B20801">
                                    <w:pPr>
                                      <w:spacing w:line="276" w:lineRule="auto"/>
                                      <w:rPr>
                                        <w:rFonts w:ascii="Verdana" w:hAnsi="Verdana" w:cs="Arial"/>
                                        <w:color w:val="FFFFFF"/>
                                        <w:sz w:val="20"/>
                                        <w:vertAlign w:val="subscript"/>
                                      </w:rPr>
                                    </w:pPr>
                                  </w:p>
                                </w:txbxContent>
                              </wps:txbx>
                              <wps:bodyPr rot="0" vert="horz" wrap="square" lIns="0" tIns="91440" rIns="274320" bIns="91440" anchor="t" anchorCtr="0">
                                <a:noAutofit/>
                              </wps:bodyPr>
                            </wps:wsp>
                          </wpg:wgp>
                        </a:graphicData>
                      </a:graphic>
                      <wp14:sizeRelV relativeFrom="margin">
                        <wp14:pctHeight>0</wp14:pctHeight>
                      </wp14:sizeRelV>
                    </wp:anchor>
                  </w:drawing>
                </mc:Choice>
                <mc:Fallback>
                  <w:pict>
                    <v:group w14:anchorId="2E7D8753" id="Group 342" o:spid="_x0000_s1055" style="position:absolute;left:0;text-align:left;margin-left:-.55pt;margin-top:15.7pt;width:443.5pt;height:59.85pt;z-index:251719680;mso-position-horizontal-relative:text;mso-position-vertical-relative:text;mso-height-relative:margin" coordsize="56324,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">
                      <v:roundrect id="Text Box 315" o:spid="_x0000_s1056" style="position:absolute;width:56324;height:6997;visibility:visible;mso-wrap-style:square;v-text-anchor:middle" arcsize="14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" filled="f" strokeweight="3.5pt">
                        <v:textbox inset="115.2pt,0,14.4pt,0">
                          <w:txbxContent>
                            <w:p w14:paraId="0BCDC0F7" w14:textId="77777777" w:rsidR="00E860F0" w:rsidRPr="00E860F0" w:rsidRDefault="00B20801" w:rsidP="00B20801">
                              <w:pPr>
                                <w:spacing w:after="0" w:line="276" w:lineRule="auto"/>
                                <w:jc w:val="both"/>
                                <w:rPr>
                                  <w:b/>
                                </w:rPr>
                              </w:pPr>
                              <w:r>
                                <w:rPr>
                                  <w:b/>
                                </w:rPr>
                                <w:t xml:space="preserve">Fakten </w:t>
                              </w:r>
                              <w:r>
                                <w:rPr>
                                  <w:b/>
                                </w:rPr>
                                <w:t xml:space="preserve">und Zahlen über die BAW: </w:t>
                              </w:r>
                              <w:r>
                                <w:t>Diese können regional, länderspezifisch oder europaweit sein.</w:t>
                              </w:r>
                            </w:p>
                          </w:txbxContent>
                        </v:textbox>
                      </v:roundrect>
                      <v:roundrect id="Text Box 316" o:spid="_x0000_s1057" style="position:absolute;width:14194;height:6997;visibility:visible;mso-wrap-style:square;v-text-anchor:top" arcsize="136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" fillcolor="#36a9e1" strokecolor="#36a9e1">
                        <v:textbox inset="0,7.2pt,21.6pt,7.2pt">
                          <w:txbxContent>
                            <w:p w14:paraId="6F706E5D" w14:textId="77777777" w:rsidR="00B20801" w:rsidRPr="00E860F0" w:rsidRDefault="00B20801" w:rsidP="00B20801">
                              <w:pPr>
                                <w:spacing w:line="276" w:lineRule="auto"/>
                                <w:rPr>
                                  <w:rFonts w:ascii="Verdana" w:hAnsi="Verdana" w:cs="Arial"/>
                                  <w:color w:val="FFFFFF"/>
                                  <w:sz w:val="20"/>
                                  <w:vertAlign w:val="subscript"/>
                                </w:rPr>
                              </w:pPr>
                            </w:p>
                          </w:txbxContent>
                        </v:textbox>
                      </v:roundrect>
                      <w10:wrap type="topAndBottom"/>
                    </v:group>
                  </w:pict>
                </mc:Fallback>
              </mc:AlternateContent>
            </w:r>
          </w:p>
        </w:tc>
      </w:tr>
    </w:tbl>
    <w:p w14:paraId="7DF98BA0" w14:textId="77777777" w:rsidR="00B20801" w:rsidRDefault="00B20801" w:rsidP="0075302E">
      <w:pPr>
        <w:pStyle w:val="Heading2"/>
        <w:jc w:val="both"/>
        <w:rPr>
          <w:iCs/>
        </w:rPr>
      </w:pPr>
    </w:p>
    <w:p w14:paraId="4CA4AF1C" w14:textId="77777777" w:rsidR="00B20801" w:rsidRDefault="00B20801">
      <w:pPr>
        <w:rPr>
          <w:rFonts w:ascii="Verdana" w:hAnsi="Verdana" w:cs="Arial"/>
          <w:b/>
          <w:bCs/>
          <w:iCs/>
          <w:color w:val="95C11F" w:themeColor="accent6"/>
          <w:sz w:val="28"/>
          <w:szCs w:val="26"/>
        </w:rPr>
      </w:pPr>
      <w:r>
        <w:br w:type="page"/>
      </w:r>
    </w:p>
    <w:p w14:paraId="24AEAF46" w14:textId="696E6EFC" w:rsidR="00371211" w:rsidRPr="00371211" w:rsidRDefault="00371211" w:rsidP="0075302E">
      <w:pPr>
        <w:pStyle w:val="Heading2"/>
        <w:jc w:val="both"/>
        <w:rPr>
          <w:iCs/>
        </w:rPr>
      </w:pPr>
      <w:r>
        <w:t>Hinweise zur Recherche von Fakten und Zahlen</w:t>
      </w:r>
    </w:p>
    <w:p w14:paraId="5C86E5C6" w14:textId="6821D92E" w:rsidR="00371211" w:rsidRPr="009C6F6D" w:rsidRDefault="00371211" w:rsidP="001E712D">
      <w:pPr>
        <w:pStyle w:val="Body"/>
        <w:rPr>
          <w:sz w:val="18"/>
        </w:rPr>
      </w:pPr>
      <w:r w:rsidRPr="009C6F6D">
        <w:rPr>
          <w:sz w:val="18"/>
        </w:rPr>
        <w:t xml:space="preserve">Möglicherweise hat deine Organisation Zugang zu interessanten und relevanten Fakten und Zahlen. Alternativ haben wir dir einige europäische Ressourcen für länderspezifische Fakten und Zahlen zusammengestellt, die du vielleicht hilfreich findest. Denke daran, stets die Quelle anzugeben: </w:t>
      </w:r>
    </w:p>
    <w:p w14:paraId="172618E7" w14:textId="35B19A89" w:rsidR="00E44001" w:rsidRPr="009C6F6D" w:rsidRDefault="00E44001" w:rsidP="001E712D">
      <w:pPr>
        <w:pStyle w:val="Body"/>
        <w:rPr>
          <w:sz w:val="18"/>
        </w:rPr>
      </w:pPr>
    </w:p>
    <w:p w14:paraId="3E29B280" w14:textId="2C9DF3F1" w:rsidR="00371211" w:rsidRPr="009C6F6D" w:rsidRDefault="005F0F5D" w:rsidP="002F5831">
      <w:pPr>
        <w:numPr>
          <w:ilvl w:val="0"/>
          <w:numId w:val="42"/>
        </w:numPr>
        <w:spacing w:line="276" w:lineRule="auto"/>
        <w:jc w:val="both"/>
        <w:rPr>
          <w:rFonts w:ascii="Verdana" w:hAnsi="Verdana"/>
          <w:sz w:val="20"/>
          <w:szCs w:val="20"/>
          <w:lang w:val="en-GB"/>
        </w:rPr>
      </w:pPr>
      <w:hyperlink r:id="rId36" w:history="1">
        <w:r w:rsidR="00840E8F" w:rsidRPr="009C6F6D">
          <w:rPr>
            <w:rFonts w:ascii="Verdana" w:hAnsi="Verdana"/>
            <w:sz w:val="20"/>
            <w:szCs w:val="20"/>
            <w:lang w:val="en-GB"/>
          </w:rPr>
          <w:t>Education and training monitor 201</w:t>
        </w:r>
      </w:hyperlink>
      <w:r w:rsidR="00840E8F" w:rsidRPr="009C6F6D">
        <w:rPr>
          <w:rFonts w:ascii="Verdana" w:hAnsi="Verdana"/>
          <w:sz w:val="20"/>
          <w:szCs w:val="20"/>
          <w:lang w:val="en-GB"/>
        </w:rPr>
        <w:t xml:space="preserve">8: country reports, factsheets and infographics (DG EAC) </w:t>
      </w:r>
    </w:p>
    <w:p w14:paraId="60B19C9C" w14:textId="6F1498F0" w:rsidR="00371211" w:rsidRPr="009C6F6D" w:rsidRDefault="005F0F5D" w:rsidP="002F5831">
      <w:pPr>
        <w:numPr>
          <w:ilvl w:val="0"/>
          <w:numId w:val="42"/>
        </w:numPr>
        <w:spacing w:line="276" w:lineRule="auto"/>
        <w:jc w:val="both"/>
        <w:rPr>
          <w:rFonts w:ascii="Verdana" w:hAnsi="Verdana"/>
          <w:sz w:val="20"/>
          <w:szCs w:val="20"/>
        </w:rPr>
      </w:pPr>
      <w:hyperlink r:id="rId37" w:history="1">
        <w:r w:rsidR="00840E8F" w:rsidRPr="009C6F6D">
          <w:rPr>
            <w:rFonts w:ascii="Verdana" w:hAnsi="Verdana"/>
            <w:sz w:val="20"/>
            <w:szCs w:val="20"/>
          </w:rPr>
          <w:t>VET-in-Europe country reports (Länderberichte zur BAW in Europa)</w:t>
        </w:r>
      </w:hyperlink>
      <w:r w:rsidR="00840E8F" w:rsidRPr="009C6F6D">
        <w:rPr>
          <w:rFonts w:ascii="Verdana" w:hAnsi="Verdana"/>
          <w:sz w:val="20"/>
          <w:szCs w:val="20"/>
        </w:rPr>
        <w:t xml:space="preserve"> (Cedefop)  </w:t>
      </w:r>
    </w:p>
    <w:p w14:paraId="18D1EAC9" w14:textId="69AE410A" w:rsidR="00371211" w:rsidRPr="009C6F6D" w:rsidRDefault="00371211" w:rsidP="002F5831">
      <w:pPr>
        <w:numPr>
          <w:ilvl w:val="0"/>
          <w:numId w:val="42"/>
        </w:numPr>
        <w:spacing w:line="276" w:lineRule="auto"/>
        <w:jc w:val="both"/>
        <w:rPr>
          <w:rFonts w:ascii="Verdana" w:hAnsi="Verdana"/>
          <w:sz w:val="20"/>
          <w:szCs w:val="20"/>
          <w:lang w:val="en-GB"/>
        </w:rPr>
      </w:pPr>
      <w:r w:rsidRPr="009C6F6D">
        <w:rPr>
          <w:rFonts w:ascii="Verdana" w:hAnsi="Verdana"/>
          <w:sz w:val="20"/>
          <w:szCs w:val="20"/>
          <w:lang w:val="en-GB"/>
        </w:rPr>
        <w:t xml:space="preserve">World </w:t>
      </w:r>
      <w:hyperlink r:id="rId38" w:history="1">
        <w:r w:rsidRPr="009C6F6D">
          <w:rPr>
            <w:rFonts w:ascii="Verdana" w:hAnsi="Verdana"/>
            <w:sz w:val="20"/>
            <w:szCs w:val="20"/>
            <w:lang w:val="en-GB"/>
          </w:rPr>
          <w:t>TVET Database – Country Profiles</w:t>
        </w:r>
      </w:hyperlink>
      <w:r w:rsidRPr="009C6F6D">
        <w:rPr>
          <w:rFonts w:ascii="Verdana" w:hAnsi="Verdana"/>
          <w:sz w:val="20"/>
          <w:szCs w:val="20"/>
          <w:lang w:val="en-GB"/>
        </w:rPr>
        <w:t xml:space="preserve"> (International Centre for Technical and Vocational Education and Training (UNEVOC) and UNESCO) </w:t>
      </w:r>
    </w:p>
    <w:p w14:paraId="4828D9E4" w14:textId="69A368AE" w:rsidR="00371211" w:rsidRPr="009C6F6D" w:rsidRDefault="005F0F5D" w:rsidP="002F5831">
      <w:pPr>
        <w:numPr>
          <w:ilvl w:val="0"/>
          <w:numId w:val="42"/>
        </w:numPr>
        <w:spacing w:line="276" w:lineRule="auto"/>
        <w:jc w:val="both"/>
        <w:rPr>
          <w:rFonts w:ascii="Verdana" w:hAnsi="Verdana"/>
          <w:sz w:val="20"/>
          <w:szCs w:val="20"/>
        </w:rPr>
      </w:pPr>
      <w:hyperlink r:id="rId39" w:history="1">
        <w:r w:rsidR="00840E8F" w:rsidRPr="009C6F6D">
          <w:rPr>
            <w:rFonts w:ascii="Verdana" w:hAnsi="Verdana"/>
            <w:sz w:val="20"/>
            <w:szCs w:val="20"/>
          </w:rPr>
          <w:t>UOE-Bildungsdatenbank</w:t>
        </w:r>
      </w:hyperlink>
      <w:r w:rsidR="00840E8F" w:rsidRPr="009C6F6D">
        <w:rPr>
          <w:rFonts w:ascii="Verdana" w:hAnsi="Verdana"/>
          <w:sz w:val="20"/>
          <w:szCs w:val="20"/>
        </w:rPr>
        <w:t xml:space="preserve"> (UNESCO, OECD und EUROSTAT)</w:t>
      </w:r>
    </w:p>
    <w:p w14:paraId="623BD47F" w14:textId="77777777" w:rsidR="00371211" w:rsidRPr="009C6F6D" w:rsidRDefault="005F0F5D" w:rsidP="002F5831">
      <w:pPr>
        <w:numPr>
          <w:ilvl w:val="0"/>
          <w:numId w:val="42"/>
        </w:numPr>
        <w:spacing w:line="276" w:lineRule="auto"/>
        <w:jc w:val="both"/>
        <w:rPr>
          <w:rFonts w:ascii="Verdana" w:hAnsi="Verdana"/>
          <w:sz w:val="20"/>
          <w:szCs w:val="20"/>
        </w:rPr>
      </w:pPr>
      <w:hyperlink r:id="rId40" w:history="1">
        <w:r w:rsidR="00840E8F" w:rsidRPr="009C6F6D">
          <w:rPr>
            <w:rFonts w:ascii="Verdana" w:hAnsi="Verdana"/>
            <w:sz w:val="20"/>
            <w:szCs w:val="20"/>
          </w:rPr>
          <w:t>Statistiken zur beruflichen Aus- und Weiterbildung</w:t>
        </w:r>
      </w:hyperlink>
      <w:r w:rsidR="00840E8F" w:rsidRPr="009C6F6D">
        <w:rPr>
          <w:rFonts w:ascii="Verdana" w:hAnsi="Verdana"/>
          <w:sz w:val="20"/>
          <w:szCs w:val="20"/>
        </w:rPr>
        <w:t xml:space="preserve"> (Eurostat)</w:t>
      </w:r>
    </w:p>
    <w:p w14:paraId="6D46F791" w14:textId="27E06052" w:rsidR="00E44001" w:rsidRPr="009C6F6D" w:rsidRDefault="005F0F5D" w:rsidP="002F5831">
      <w:pPr>
        <w:numPr>
          <w:ilvl w:val="0"/>
          <w:numId w:val="42"/>
        </w:numPr>
        <w:spacing w:line="276" w:lineRule="auto"/>
        <w:jc w:val="both"/>
        <w:rPr>
          <w:rFonts w:ascii="Verdana" w:hAnsi="Verdana"/>
          <w:sz w:val="18"/>
          <w:szCs w:val="20"/>
        </w:rPr>
      </w:pPr>
      <w:hyperlink r:id="rId41" w:history="1">
        <w:r w:rsidR="00840E8F" w:rsidRPr="009C6F6D">
          <w:rPr>
            <w:rFonts w:ascii="Verdana" w:hAnsi="Verdana"/>
            <w:sz w:val="20"/>
            <w:szCs w:val="20"/>
          </w:rPr>
          <w:t>Statistiken zum Erwachsenenlernen</w:t>
        </w:r>
      </w:hyperlink>
      <w:r w:rsidR="00840E8F" w:rsidRPr="009C6F6D">
        <w:rPr>
          <w:rFonts w:ascii="Verdana" w:hAnsi="Verdana"/>
          <w:sz w:val="20"/>
          <w:szCs w:val="20"/>
        </w:rPr>
        <w:t xml:space="preserve"> (Eurostat) </w:t>
      </w:r>
    </w:p>
    <w:p w14:paraId="65DBF517" w14:textId="77777777" w:rsidR="00E44001" w:rsidRPr="009C6F6D" w:rsidRDefault="00E44001" w:rsidP="00E44001">
      <w:pPr>
        <w:spacing w:line="276" w:lineRule="auto"/>
        <w:jc w:val="both"/>
        <w:rPr>
          <w:rFonts w:ascii="Verdana" w:hAnsi="Verdana"/>
          <w:sz w:val="18"/>
          <w:szCs w:val="20"/>
        </w:rPr>
      </w:pPr>
    </w:p>
    <w:p w14:paraId="0BC575F4" w14:textId="45597EBF" w:rsidR="00371211" w:rsidRPr="009C6F6D" w:rsidRDefault="00371211" w:rsidP="001E712D">
      <w:pPr>
        <w:pStyle w:val="Body"/>
        <w:rPr>
          <w:sz w:val="18"/>
        </w:rPr>
      </w:pPr>
      <w:r w:rsidRPr="009C6F6D">
        <w:rPr>
          <w:sz w:val="18"/>
        </w:rPr>
        <w:t xml:space="preserve">Du kannst es außerdem bei den nationalen BAW-Agenturen und beim Ministerium/dem Fachbereich für Bildung oder Arbeit in deinem Land versuchen, da sie mit aller Wahrscheinlichkeit Berufsbildungsberichte vorliegen haben. </w:t>
      </w:r>
    </w:p>
    <w:p w14:paraId="49FE8EA7" w14:textId="56A235D8" w:rsidR="001E712D" w:rsidRPr="009C6F6D" w:rsidRDefault="001E712D" w:rsidP="001E712D">
      <w:pPr>
        <w:pStyle w:val="Body"/>
        <w:rPr>
          <w:sz w:val="18"/>
        </w:rPr>
      </w:pPr>
    </w:p>
    <w:p w14:paraId="4E0BD23A" w14:textId="2453EC56" w:rsidR="00E73687" w:rsidRPr="009C6F6D" w:rsidRDefault="00371211" w:rsidP="00E73687">
      <w:pPr>
        <w:pStyle w:val="Body"/>
        <w:rPr>
          <w:sz w:val="18"/>
        </w:rPr>
      </w:pPr>
      <w:r w:rsidRPr="009C6F6D">
        <w:rPr>
          <w:sz w:val="18"/>
        </w:rPr>
        <w:t>Statistiken auf EU-Ebene können interessante Vergleichsmöglichkeiten liefern, und Eurostat ist eine gute Quelle für solche Daten:</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4A0" w:firstRow="1" w:lastRow="0" w:firstColumn="1" w:lastColumn="0" w:noHBand="0" w:noVBand="1"/>
      </w:tblPr>
      <w:tblGrid>
        <w:gridCol w:w="2282"/>
        <w:gridCol w:w="2327"/>
        <w:gridCol w:w="2311"/>
        <w:gridCol w:w="2350"/>
      </w:tblGrid>
      <w:tr w:rsidR="00464ABD" w:rsidRPr="009C6F6D" w14:paraId="48F0BD00" w14:textId="22E23B80" w:rsidTr="00A52684">
        <w:trPr>
          <w:trHeight w:val="2291"/>
        </w:trPr>
        <w:tc>
          <w:tcPr>
            <w:tcW w:w="2285" w:type="dxa"/>
            <w:vAlign w:val="center"/>
          </w:tcPr>
          <w:p w14:paraId="7DA44234" w14:textId="0F504754" w:rsidR="008B1905" w:rsidRPr="009C6F6D" w:rsidRDefault="00056A38" w:rsidP="008B1905">
            <w:pPr>
              <w:rPr>
                <w:sz w:val="20"/>
                <w:vertAlign w:val="subscript"/>
              </w:rPr>
            </w:pPr>
            <w:r w:rsidRPr="009C6F6D">
              <w:rPr>
                <w:noProof/>
                <w:sz w:val="20"/>
                <w:vertAlign w:val="subscript"/>
                <w:lang w:val="en-GB" w:eastAsia="en-GB"/>
              </w:rPr>
              <mc:AlternateContent>
                <mc:Choice Requires="wps">
                  <w:drawing>
                    <wp:anchor distT="0" distB="0" distL="114300" distR="114300" simplePos="0" relativeHeight="251780096" behindDoc="0" locked="0" layoutInCell="1" allowOverlap="1" wp14:anchorId="15CD0F3A" wp14:editId="3994D266">
                      <wp:simplePos x="0" y="0"/>
                      <wp:positionH relativeFrom="column">
                        <wp:posOffset>640080</wp:posOffset>
                      </wp:positionH>
                      <wp:positionV relativeFrom="paragraph">
                        <wp:posOffset>386715</wp:posOffset>
                      </wp:positionV>
                      <wp:extent cx="679450" cy="472440"/>
                      <wp:effectExtent l="0" t="0" r="0" b="3810"/>
                      <wp:wrapNone/>
                      <wp:docPr id="290" name="Text Box 290"/>
                      <wp:cNvGraphicFramePr/>
                      <a:graphic xmlns:a="http://schemas.openxmlformats.org/drawingml/2006/main">
                        <a:graphicData uri="http://schemas.microsoft.com/office/word/2010/wordprocessingShape">
                          <wps:wsp>
                            <wps:cNvSpPr txBox="1"/>
                            <wps:spPr bwMode="auto">
                              <a:xfrm>
                                <a:off x="0" y="0"/>
                                <a:ext cx="679450" cy="472440"/>
                              </a:xfrm>
                              <a:prstGeom prst="rect">
                                <a:avLst/>
                              </a:prstGeom>
                              <a:noFill/>
                              <a:ln w="6350">
                                <a:noFill/>
                              </a:ln>
                              <a:effectLst/>
                            </wps:spPr>
                            <wps:txbx>
                              <w:txbxContent>
                                <w:p w14:paraId="2384CC5C" w14:textId="2EB15FB5" w:rsidR="00056A38" w:rsidRPr="00056A38" w:rsidRDefault="00056A38">
                                  <w:pPr>
                                    <w:rPr>
                                      <w:rFonts w:ascii="Verdana" w:hAnsi="Verdana"/>
                                      <w:b/>
                                      <w:bCs/>
                                      <w:color w:val="FFFFFF"/>
                                    </w:rPr>
                                  </w:pPr>
                                  <w:r>
                                    <w:rPr>
                                      <w:rFonts w:ascii="Verdana" w:hAnsi="Verdana"/>
                                      <w:b/>
                                      <w:bCs/>
                                      <w:color w:val="FFFFFF"/>
                                    </w:rPr>
                                    <w:t>48 %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0F3A" id="Text Box 290" o:spid="_x0000_s1058" type="#_x0000_t202" style="position:absolute;margin-left:50.4pt;margin-top:30.45pt;width:53.5pt;height:3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" filled="f" stroked="f" strokeweight=".5pt">
                      <v:textbox inset=",7.2pt,,0">
                        <w:txbxContent>
                          <w:p w14:paraId="2384CC5C" w14:textId="2EB15FB5" w:rsidR="00056A38" w:rsidRPr="00056A38" w:rsidRDefault="00056A38">
                            <w:pPr>
                              <w:rPr>
                                <w:rFonts w:ascii="Verdana" w:hAnsi="Verdana"/>
                                <w:b/>
                                <w:bCs/>
                                <w:color w:val="FFFFFF"/>
                              </w:rPr>
                            </w:pPr>
                            <w:r>
                              <w:rPr>
                                <w:rFonts w:ascii="Verdana" w:hAnsi="Verdana"/>
                                <w:b/>
                                <w:bCs/>
                                <w:color w:val="FFFFFF"/>
                              </w:rPr>
                              <w:t>48 %</w:t>
                            </w:r>
                          </w:p>
                        </w:txbxContent>
                      </v:textbox>
                    </v:shape>
                  </w:pict>
                </mc:Fallback>
              </mc:AlternateContent>
            </w:r>
            <w:r w:rsidRPr="009C6F6D">
              <w:rPr>
                <w:noProof/>
                <w:sz w:val="20"/>
                <w:vertAlign w:val="subscript"/>
                <w:lang w:val="en-GB" w:eastAsia="en-GB"/>
              </w:rPr>
              <w:drawing>
                <wp:inline distT="0" distB="0" distL="0" distR="0" wp14:anchorId="7165B62E" wp14:editId="711FC6B1">
                  <wp:extent cx="1258697" cy="1262938"/>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graph 1.png"/>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258697" cy="1262938"/>
                          </a:xfrm>
                          <a:prstGeom prst="rect">
                            <a:avLst/>
                          </a:prstGeom>
                          <a:ln>
                            <a:noFill/>
                          </a:ln>
                          <a:extLst>
                            <a:ext uri="{53640926-AAD7-44D8-BBD7-CCE9431645EC}">
                              <a14:shadowObscured xmlns:a14="http://schemas.microsoft.com/office/drawing/2010/main"/>
                            </a:ext>
                          </a:extLst>
                        </pic:spPr>
                      </pic:pic>
                    </a:graphicData>
                  </a:graphic>
                </wp:inline>
              </w:drawing>
            </w:r>
          </w:p>
        </w:tc>
        <w:tc>
          <w:tcPr>
            <w:tcW w:w="2395" w:type="dxa"/>
            <w:vAlign w:val="center"/>
          </w:tcPr>
          <w:p w14:paraId="218CCD0A" w14:textId="751E13AA" w:rsidR="008B1905" w:rsidRPr="009C6F6D" w:rsidRDefault="008B1905" w:rsidP="008B1905">
            <w:pPr>
              <w:rPr>
                <w:sz w:val="20"/>
              </w:rPr>
            </w:pPr>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48 %</w:t>
            </w:r>
            <w:r w:rsidRPr="009C6F6D">
              <w:rPr>
                <w:rFonts w:ascii="Verdana" w:hAnsi="Verdana"/>
                <w:sz w:val="18"/>
                <w:szCs w:val="20"/>
              </w:rPr>
              <w:t xml:space="preserve"> der Schüler der Sekundarstufe II in Europa lernen an einer berufsbildenden Schule (</w:t>
            </w:r>
            <w:hyperlink r:id="rId43" w:history="1">
              <w:r w:rsidRPr="009C6F6D">
                <w:rPr>
                  <w:rFonts w:ascii="Verdana" w:hAnsi="Verdana"/>
                  <w:sz w:val="18"/>
                  <w:szCs w:val="20"/>
                </w:rPr>
                <w:t>2017</w:t>
              </w:r>
            </w:hyperlink>
            <w:r w:rsidRPr="009C6F6D">
              <w:rPr>
                <w:rFonts w:ascii="Verdana" w:hAnsi="Verdana"/>
                <w:sz w:val="18"/>
                <w:szCs w:val="20"/>
              </w:rPr>
              <w:t>).</w:t>
            </w:r>
            <w:r w:rsidRPr="009C6F6D">
              <w:rPr>
                <w:sz w:val="20"/>
                <w:vertAlign w:val="subscript"/>
              </w:rPr>
              <w:t xml:space="preserve"> </w:t>
            </w:r>
          </w:p>
        </w:tc>
        <w:tc>
          <w:tcPr>
            <w:tcW w:w="2175" w:type="dxa"/>
            <w:vAlign w:val="center"/>
          </w:tcPr>
          <w:p w14:paraId="31A2ADC2" w14:textId="0254A0B9" w:rsidR="008B1905" w:rsidRPr="009C6F6D" w:rsidRDefault="0054061F" w:rsidP="008B1905">
            <w:pPr>
              <w:rPr>
                <w:sz w:val="20"/>
              </w:rPr>
            </w:pPr>
            <w:r w:rsidRPr="009C6F6D">
              <w:rPr>
                <w:noProof/>
                <w:sz w:val="20"/>
                <w:vertAlign w:val="subscript"/>
                <w:lang w:val="en-GB" w:eastAsia="en-GB"/>
              </w:rPr>
              <mc:AlternateContent>
                <mc:Choice Requires="wps">
                  <w:drawing>
                    <wp:anchor distT="0" distB="0" distL="114300" distR="114300" simplePos="0" relativeHeight="251786240" behindDoc="0" locked="0" layoutInCell="1" allowOverlap="1" wp14:anchorId="7C6AC14D" wp14:editId="382F6D9A">
                      <wp:simplePos x="0" y="0"/>
                      <wp:positionH relativeFrom="column">
                        <wp:posOffset>697865</wp:posOffset>
                      </wp:positionH>
                      <wp:positionV relativeFrom="paragraph">
                        <wp:posOffset>477520</wp:posOffset>
                      </wp:positionV>
                      <wp:extent cx="575945" cy="472440"/>
                      <wp:effectExtent l="0" t="0" r="0" b="3810"/>
                      <wp:wrapNone/>
                      <wp:docPr id="294" name="Text Box 294"/>
                      <wp:cNvGraphicFramePr/>
                      <a:graphic xmlns:a="http://schemas.openxmlformats.org/drawingml/2006/main">
                        <a:graphicData uri="http://schemas.microsoft.com/office/word/2010/wordprocessingShape">
                          <wps:wsp>
                            <wps:cNvSpPr txBox="1"/>
                            <wps:spPr bwMode="auto">
                              <a:xfrm>
                                <a:off x="0" y="0"/>
                                <a:ext cx="575945" cy="472440"/>
                              </a:xfrm>
                              <a:prstGeom prst="rect">
                                <a:avLst/>
                              </a:prstGeom>
                              <a:noFill/>
                              <a:ln w="6350">
                                <a:noFill/>
                              </a:ln>
                              <a:effectLst/>
                            </wps:spPr>
                            <wps:txbx>
                              <w:txbxContent>
                                <w:p w14:paraId="69D6DF71" w14:textId="608F2AB6" w:rsidR="0054061F" w:rsidRPr="0054061F" w:rsidRDefault="0054061F" w:rsidP="0054061F">
                                  <w:pPr>
                                    <w:rPr>
                                      <w:rFonts w:ascii="Verdana" w:hAnsi="Verdana"/>
                                      <w:b/>
                                      <w:bCs/>
                                      <w:color w:val="FFFFFF"/>
                                      <w:sz w:val="12"/>
                                      <w:szCs w:val="12"/>
                                    </w:rPr>
                                  </w:pPr>
                                  <w:r>
                                    <w:rPr>
                                      <w:rFonts w:ascii="Verdana" w:hAnsi="Verdana"/>
                                      <w:b/>
                                      <w:bCs/>
                                      <w:color w:val="FFFFFF"/>
                                      <w:sz w:val="16"/>
                                      <w:szCs w:val="16"/>
                                    </w:rPr>
                                    <w:t>74,8 %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C14D" id="Text Box 294" o:spid="_x0000_s1059" type="#_x0000_t202" style="position:absolute;margin-left:54.95pt;margin-top:37.6pt;width:45.35pt;height:3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" filled="f" stroked="f" strokeweight=".5pt">
                      <v:textbox inset=",7.2pt,,0">
                        <w:txbxContent>
                          <w:p w14:paraId="69D6DF71" w14:textId="608F2AB6" w:rsidR="0054061F" w:rsidRPr="0054061F" w:rsidRDefault="0054061F" w:rsidP="0054061F">
                            <w:pPr>
                              <w:rPr>
                                <w:rFonts w:ascii="Verdana" w:hAnsi="Verdana"/>
                                <w:b/>
                                <w:bCs/>
                                <w:color w:val="FFFFFF"/>
                                <w:sz w:val="12"/>
                                <w:szCs w:val="12"/>
                              </w:rPr>
                            </w:pPr>
                            <w:r>
                              <w:rPr>
                                <w:rFonts w:ascii="Verdana" w:hAnsi="Verdana"/>
                                <w:b/>
                                <w:bCs/>
                                <w:color w:val="FFFFFF"/>
                                <w:sz w:val="16"/>
                                <w:szCs w:val="16"/>
                              </w:rPr>
                              <w:t>74,8 %</w:t>
                            </w:r>
                          </w:p>
                        </w:txbxContent>
                      </v:textbox>
                    </v:shape>
                  </w:pict>
                </mc:Fallback>
              </mc:AlternateContent>
            </w:r>
            <w:r w:rsidRPr="009C6F6D">
              <w:rPr>
                <w:noProof/>
                <w:sz w:val="20"/>
                <w:vertAlign w:val="subscript"/>
                <w:lang w:val="en-GB" w:eastAsia="en-GB"/>
              </w:rPr>
              <mc:AlternateContent>
                <mc:Choice Requires="wps">
                  <w:drawing>
                    <wp:anchor distT="0" distB="0" distL="114300" distR="114300" simplePos="0" relativeHeight="251784192" behindDoc="0" locked="0" layoutInCell="1" allowOverlap="1" wp14:anchorId="27E932AC" wp14:editId="301D246E">
                      <wp:simplePos x="0" y="0"/>
                      <wp:positionH relativeFrom="column">
                        <wp:posOffset>43815</wp:posOffset>
                      </wp:positionH>
                      <wp:positionV relativeFrom="paragraph">
                        <wp:posOffset>475615</wp:posOffset>
                      </wp:positionV>
                      <wp:extent cx="575945" cy="472440"/>
                      <wp:effectExtent l="0" t="0" r="0" b="3810"/>
                      <wp:wrapNone/>
                      <wp:docPr id="292" name="Text Box 292"/>
                      <wp:cNvGraphicFramePr/>
                      <a:graphic xmlns:a="http://schemas.openxmlformats.org/drawingml/2006/main">
                        <a:graphicData uri="http://schemas.microsoft.com/office/word/2010/wordprocessingShape">
                          <wps:wsp>
                            <wps:cNvSpPr txBox="1"/>
                            <wps:spPr bwMode="auto">
                              <a:xfrm>
                                <a:off x="0" y="0"/>
                                <a:ext cx="575945" cy="472440"/>
                              </a:xfrm>
                              <a:prstGeom prst="rect">
                                <a:avLst/>
                              </a:prstGeom>
                              <a:noFill/>
                              <a:ln w="6350">
                                <a:noFill/>
                              </a:ln>
                              <a:effectLst/>
                            </wps:spPr>
                            <wps:txbx>
                              <w:txbxContent>
                                <w:p w14:paraId="515288CB" w14:textId="77777777" w:rsidR="0054061F" w:rsidRPr="0054061F" w:rsidRDefault="0054061F" w:rsidP="0054061F">
                                  <w:pPr>
                                    <w:rPr>
                                      <w:rFonts w:ascii="Verdana" w:hAnsi="Verdana"/>
                                      <w:b/>
                                      <w:bCs/>
                                      <w:color w:val="FFFFFF"/>
                                      <w:sz w:val="12"/>
                                      <w:szCs w:val="12"/>
                                    </w:rPr>
                                  </w:pPr>
                                  <w:r>
                                    <w:rPr>
                                      <w:rFonts w:ascii="Verdana" w:hAnsi="Verdana"/>
                                      <w:b/>
                                      <w:bCs/>
                                      <w:color w:val="FFFFFF"/>
                                      <w:sz w:val="16"/>
                                      <w:szCs w:val="16"/>
                                    </w:rPr>
                                    <w:t>77,5 %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932AC" id="Text Box 292" o:spid="_x0000_s1060" type="#_x0000_t202" style="position:absolute;margin-left:3.45pt;margin-top:37.45pt;width:45.35pt;height:3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" filled="f" stroked="f" strokeweight=".5pt">
                      <v:textbox inset=",7.2pt,,0">
                        <w:txbxContent>
                          <w:p w14:paraId="515288CB" w14:textId="77777777" w:rsidR="0054061F" w:rsidRPr="0054061F" w:rsidRDefault="0054061F" w:rsidP="0054061F">
                            <w:pPr>
                              <w:rPr>
                                <w:rFonts w:ascii="Verdana" w:hAnsi="Verdana"/>
                                <w:b/>
                                <w:bCs/>
                                <w:color w:val="FFFFFF"/>
                                <w:sz w:val="12"/>
                                <w:szCs w:val="12"/>
                              </w:rPr>
                            </w:pPr>
                            <w:r>
                              <w:rPr>
                                <w:rFonts w:ascii="Verdana" w:hAnsi="Verdana"/>
                                <w:b/>
                                <w:bCs/>
                                <w:color w:val="FFFFFF"/>
                                <w:sz w:val="16"/>
                                <w:szCs w:val="16"/>
                              </w:rPr>
                              <w:t>77,5 %</w:t>
                            </w:r>
                          </w:p>
                        </w:txbxContent>
                      </v:textbox>
                    </v:shape>
                  </w:pict>
                </mc:Fallback>
              </mc:AlternateContent>
            </w:r>
            <w:r w:rsidRPr="009C6F6D">
              <w:rPr>
                <w:noProof/>
                <w:sz w:val="20"/>
                <w:lang w:val="en-GB" w:eastAsia="en-GB"/>
              </w:rPr>
              <w:drawing>
                <wp:inline distT="0" distB="0" distL="0" distR="0" wp14:anchorId="6DFCD6A4" wp14:editId="650C2FB4">
                  <wp:extent cx="1285214" cy="949975"/>
                  <wp:effectExtent l="0" t="0" r="0" b="254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85214" cy="949975"/>
                          </a:xfrm>
                          <a:prstGeom prst="rect">
                            <a:avLst/>
                          </a:prstGeom>
                        </pic:spPr>
                      </pic:pic>
                    </a:graphicData>
                  </a:graphic>
                </wp:inline>
              </w:drawing>
            </w:r>
          </w:p>
        </w:tc>
        <w:tc>
          <w:tcPr>
            <w:tcW w:w="2415" w:type="dxa"/>
            <w:vAlign w:val="center"/>
          </w:tcPr>
          <w:p w14:paraId="5C115EFC" w14:textId="0CAC2B3C" w:rsidR="008B1905" w:rsidRPr="009C6F6D" w:rsidRDefault="008B1905" w:rsidP="008B1905">
            <w:pPr>
              <w:rPr>
                <w:sz w:val="20"/>
              </w:rPr>
            </w:pPr>
            <w:r w:rsidRPr="009C6F6D">
              <w:rPr>
                <w:rFonts w:ascii="Verdana" w:hAnsi="Verdana"/>
                <w:sz w:val="18"/>
                <w:szCs w:val="20"/>
              </w:rPr>
              <w:t xml:space="preserve">Die Beschäftigungsquote der jüngsten Absolventen der Berufsbildung in Europa ist auf </w:t>
            </w:r>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77,5 % (</w:t>
            </w:r>
            <w:hyperlink r:id="rId45" w:history="1">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2018</w:t>
              </w:r>
            </w:hyperlink>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w:t>
            </w:r>
            <w:r w:rsidRPr="009C6F6D">
              <w:rPr>
                <w:rFonts w:ascii="Verdana" w:hAnsi="Verdana"/>
                <w:sz w:val="18"/>
                <w:szCs w:val="20"/>
                <w14:textFill>
                  <w14:gradFill>
                    <w14:gsLst>
                      <w14:gs w14:pos="0">
                        <w14:srgbClr w14:val="1D71B8"/>
                      </w14:gs>
                      <w14:gs w14:pos="100000">
                        <w14:schemeClr w14:val="bg2"/>
                      </w14:gs>
                    </w14:gsLst>
                    <w14:lin w14:ang="0" w14:scaled="0"/>
                  </w14:gradFill>
                </w14:textFill>
              </w:rPr>
              <w:t xml:space="preserve"> </w:t>
            </w:r>
            <w:r w:rsidRPr="009C6F6D">
              <w:rPr>
                <w:rFonts w:ascii="Verdana" w:hAnsi="Verdana"/>
                <w:sz w:val="18"/>
                <w:szCs w:val="20"/>
              </w:rPr>
              <w:t xml:space="preserve">gestiegen, im Vergleich zu </w:t>
            </w:r>
            <w:r w:rsidRPr="009C6F6D">
              <w:rPr>
                <w:rFonts w:ascii="Verdana" w:hAnsi="Verdana"/>
                <w:b/>
                <w:bCs/>
                <w:sz w:val="18"/>
                <w:szCs w:val="20"/>
                <w14:textFill>
                  <w14:gradFill>
                    <w14:gsLst>
                      <w14:gs w14:pos="0">
                        <w14:srgbClr w14:val="006633"/>
                      </w14:gs>
                      <w14:gs w14:pos="100000">
                        <w14:srgbClr w14:val="95C11F"/>
                      </w14:gs>
                    </w14:gsLst>
                    <w14:lin w14:ang="0" w14:scaled="0"/>
                  </w14:gradFill>
                </w14:textFill>
              </w:rPr>
              <w:t>74,8 % (</w:t>
            </w:r>
            <w:hyperlink r:id="rId46" w:history="1">
              <w:r w:rsidRPr="009C6F6D">
                <w:rPr>
                  <w:rFonts w:ascii="Verdana" w:hAnsi="Verdana"/>
                  <w:b/>
                  <w:bCs/>
                  <w:sz w:val="18"/>
                  <w:szCs w:val="20"/>
                  <w14:textFill>
                    <w14:gradFill>
                      <w14:gsLst>
                        <w14:gs w14:pos="0">
                          <w14:srgbClr w14:val="006633"/>
                        </w14:gs>
                        <w14:gs w14:pos="100000">
                          <w14:srgbClr w14:val="95C11F"/>
                        </w14:gs>
                      </w14:gsLst>
                      <w14:lin w14:ang="0" w14:scaled="0"/>
                    </w14:gradFill>
                  </w14:textFill>
                </w:rPr>
                <w:t>2017</w:t>
              </w:r>
            </w:hyperlink>
            <w:r w:rsidRPr="009C6F6D">
              <w:rPr>
                <w:rFonts w:ascii="Verdana" w:hAnsi="Verdana"/>
                <w:b/>
                <w:bCs/>
                <w:sz w:val="18"/>
                <w:szCs w:val="20"/>
                <w14:textFill>
                  <w14:gradFill>
                    <w14:gsLst>
                      <w14:gs w14:pos="0">
                        <w14:srgbClr w14:val="006633"/>
                      </w14:gs>
                      <w14:gs w14:pos="100000">
                        <w14:srgbClr w14:val="95C11F"/>
                      </w14:gs>
                    </w14:gsLst>
                    <w14:lin w14:ang="0" w14:scaled="0"/>
                  </w14:gradFill>
                </w14:textFill>
              </w:rPr>
              <w:t>).</w:t>
            </w:r>
          </w:p>
        </w:tc>
      </w:tr>
      <w:tr w:rsidR="00A52684" w:rsidRPr="009C6F6D" w14:paraId="794BDB06" w14:textId="2175E04F" w:rsidTr="00A52684">
        <w:trPr>
          <w:trHeight w:val="2291"/>
        </w:trPr>
        <w:tc>
          <w:tcPr>
            <w:tcW w:w="2285" w:type="dxa"/>
            <w:vAlign w:val="center"/>
          </w:tcPr>
          <w:p w14:paraId="68853C47" w14:textId="29F6BDE2" w:rsidR="008B1905" w:rsidRPr="009C6F6D" w:rsidRDefault="0054061F" w:rsidP="008B1905">
            <w:pPr>
              <w:rPr>
                <w:rFonts w:ascii="Verdana" w:hAnsi="Verdana"/>
                <w:sz w:val="18"/>
                <w:szCs w:val="20"/>
              </w:rPr>
            </w:pPr>
            <w:r w:rsidRPr="009C6F6D">
              <w:rPr>
                <w:noProof/>
                <w:sz w:val="20"/>
                <w:lang w:val="en-GB" w:eastAsia="en-GB"/>
              </w:rPr>
              <mc:AlternateContent>
                <mc:Choice Requires="wps">
                  <w:drawing>
                    <wp:anchor distT="0" distB="0" distL="114300" distR="114300" simplePos="0" relativeHeight="251791360" behindDoc="0" locked="0" layoutInCell="1" allowOverlap="1" wp14:anchorId="2DD304E0" wp14:editId="0FB8CDF5">
                      <wp:simplePos x="0" y="0"/>
                      <wp:positionH relativeFrom="column">
                        <wp:posOffset>658368</wp:posOffset>
                      </wp:positionH>
                      <wp:positionV relativeFrom="paragraph">
                        <wp:posOffset>849376</wp:posOffset>
                      </wp:positionV>
                      <wp:extent cx="575945" cy="332232"/>
                      <wp:effectExtent l="0" t="0" r="0" b="10795"/>
                      <wp:wrapNone/>
                      <wp:docPr id="297" name="Text Box 297"/>
                      <wp:cNvGraphicFramePr/>
                      <a:graphic xmlns:a="http://schemas.openxmlformats.org/drawingml/2006/main">
                        <a:graphicData uri="http://schemas.microsoft.com/office/word/2010/wordprocessingShape">
                          <wps:wsp>
                            <wps:cNvSpPr txBox="1"/>
                            <wps:spPr bwMode="auto">
                              <a:xfrm>
                                <a:off x="0" y="0"/>
                                <a:ext cx="575945" cy="332232"/>
                              </a:xfrm>
                              <a:prstGeom prst="rect">
                                <a:avLst/>
                              </a:prstGeom>
                              <a:noFill/>
                              <a:ln w="6350">
                                <a:noFill/>
                              </a:ln>
                              <a:effectLst/>
                            </wps:spPr>
                            <wps:txbx>
                              <w:txbxContent>
                                <w:p w14:paraId="08D78789" w14:textId="07F73B10" w:rsidR="0054061F" w:rsidRPr="0054061F" w:rsidRDefault="0054061F" w:rsidP="0054061F">
                                  <w:pPr>
                                    <w:rPr>
                                      <w:rFonts w:ascii="Verdana" w:hAnsi="Verdana"/>
                                      <w:b/>
                                      <w:bCs/>
                                      <w:color w:val="0A0A0A"/>
                                      <w:sz w:val="16"/>
                                      <w:szCs w:val="16"/>
                                    </w:rPr>
                                  </w:pPr>
                                  <w:r>
                                    <w:rPr>
                                      <w:rFonts w:ascii="Verdana" w:hAnsi="Verdana"/>
                                      <w:b/>
                                      <w:bCs/>
                                      <w:color w:val="0A0A0A"/>
                                      <w:sz w:val="16"/>
                                      <w:szCs w:val="16"/>
                                    </w:rPr>
                                    <w:t>22,5 %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04E0" id="Text Box 297" o:spid="_x0000_s1061" type="#_x0000_t202" style="position:absolute;margin-left:51.85pt;margin-top:66.9pt;width:45.35pt;height:26.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" filled="f" stroked="f" strokeweight=".5pt">
                      <v:textbox inset=",7.2pt,,0">
                        <w:txbxContent>
                          <w:p w14:paraId="08D78789" w14:textId="07F73B10" w:rsidR="0054061F" w:rsidRPr="0054061F" w:rsidRDefault="0054061F" w:rsidP="0054061F">
                            <w:pPr>
                              <w:rPr>
                                <w:rFonts w:ascii="Verdana" w:hAnsi="Verdana"/>
                                <w:b/>
                                <w:bCs/>
                                <w:color w:val="0A0A0A"/>
                                <w:sz w:val="16"/>
                                <w:szCs w:val="16"/>
                              </w:rPr>
                            </w:pPr>
                            <w:r>
                              <w:rPr>
                                <w:rFonts w:ascii="Verdana" w:hAnsi="Verdana"/>
                                <w:b/>
                                <w:bCs/>
                                <w:color w:val="0A0A0A"/>
                                <w:sz w:val="16"/>
                                <w:szCs w:val="16"/>
                              </w:rPr>
                              <w:t>22,5 %</w:t>
                            </w:r>
                          </w:p>
                        </w:txbxContent>
                      </v:textbox>
                    </v:shape>
                  </w:pict>
                </mc:Fallback>
              </mc:AlternateContent>
            </w:r>
            <w:r w:rsidRPr="009C6F6D">
              <w:rPr>
                <w:noProof/>
                <w:sz w:val="20"/>
                <w:lang w:val="en-GB" w:eastAsia="en-GB"/>
              </w:rPr>
              <mc:AlternateContent>
                <mc:Choice Requires="wps">
                  <w:drawing>
                    <wp:anchor distT="0" distB="0" distL="114300" distR="114300" simplePos="0" relativeHeight="251790336" behindDoc="0" locked="0" layoutInCell="1" allowOverlap="1" wp14:anchorId="1ACA4C4F" wp14:editId="7413EE0D">
                      <wp:simplePos x="0" y="0"/>
                      <wp:positionH relativeFrom="column">
                        <wp:posOffset>6096</wp:posOffset>
                      </wp:positionH>
                      <wp:positionV relativeFrom="paragraph">
                        <wp:posOffset>843280</wp:posOffset>
                      </wp:positionV>
                      <wp:extent cx="575945" cy="332232"/>
                      <wp:effectExtent l="0" t="0" r="0" b="10795"/>
                      <wp:wrapNone/>
                      <wp:docPr id="296" name="Text Box 296"/>
                      <wp:cNvGraphicFramePr/>
                      <a:graphic xmlns:a="http://schemas.openxmlformats.org/drawingml/2006/main">
                        <a:graphicData uri="http://schemas.microsoft.com/office/word/2010/wordprocessingShape">
                          <wps:wsp>
                            <wps:cNvSpPr txBox="1"/>
                            <wps:spPr bwMode="auto">
                              <a:xfrm>
                                <a:off x="0" y="0"/>
                                <a:ext cx="575945" cy="332232"/>
                              </a:xfrm>
                              <a:prstGeom prst="rect">
                                <a:avLst/>
                              </a:prstGeom>
                              <a:noFill/>
                              <a:ln w="6350">
                                <a:noFill/>
                              </a:ln>
                              <a:effectLst/>
                            </wps:spPr>
                            <wps:txbx>
                              <w:txbxContent>
                                <w:p w14:paraId="5CEEB01F" w14:textId="0BFDDE6F" w:rsidR="0054061F" w:rsidRPr="0054061F" w:rsidRDefault="0054061F" w:rsidP="0054061F">
                                  <w:pPr>
                                    <w:rPr>
                                      <w:rFonts w:ascii="Verdana" w:hAnsi="Verdana"/>
                                      <w:b/>
                                      <w:bCs/>
                                      <w:color w:val="0A0A0A"/>
                                      <w:sz w:val="16"/>
                                      <w:szCs w:val="16"/>
                                    </w:rPr>
                                  </w:pPr>
                                  <w:r>
                                    <w:rPr>
                                      <w:rFonts w:ascii="Verdana" w:hAnsi="Verdana"/>
                                      <w:b/>
                                      <w:bCs/>
                                      <w:color w:val="0A0A0A"/>
                                      <w:sz w:val="16"/>
                                      <w:szCs w:val="16"/>
                                    </w:rPr>
                                    <w:t>21,9 %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4C4F" id="Text Box 296" o:spid="_x0000_s1062" type="#_x0000_t202" style="position:absolute;margin-left:.5pt;margin-top:66.4pt;width:45.35pt;height:2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" filled="f" stroked="f" strokeweight=".5pt">
                      <v:textbox inset=",7.2pt,,0">
                        <w:txbxContent>
                          <w:p w14:paraId="5CEEB01F" w14:textId="0BFDDE6F" w:rsidR="0054061F" w:rsidRPr="0054061F" w:rsidRDefault="0054061F" w:rsidP="0054061F">
                            <w:pPr>
                              <w:rPr>
                                <w:rFonts w:ascii="Verdana" w:hAnsi="Verdana"/>
                                <w:b/>
                                <w:bCs/>
                                <w:color w:val="0A0A0A"/>
                                <w:sz w:val="16"/>
                                <w:szCs w:val="16"/>
                              </w:rPr>
                            </w:pPr>
                            <w:r>
                              <w:rPr>
                                <w:rFonts w:ascii="Verdana" w:hAnsi="Verdana"/>
                                <w:b/>
                                <w:bCs/>
                                <w:color w:val="0A0A0A"/>
                                <w:sz w:val="16"/>
                                <w:szCs w:val="16"/>
                              </w:rPr>
                              <w:t>21,9 %</w:t>
                            </w:r>
                          </w:p>
                        </w:txbxContent>
                      </v:textbox>
                    </v:shape>
                  </w:pict>
                </mc:Fallback>
              </mc:AlternateContent>
            </w:r>
            <w:r w:rsidRPr="009C6F6D">
              <w:rPr>
                <w:noProof/>
                <w:sz w:val="20"/>
                <w:lang w:val="en-GB" w:eastAsia="en-GB"/>
              </w:rPr>
              <w:drawing>
                <wp:inline distT="0" distB="0" distL="0" distR="0" wp14:anchorId="0FDF132F" wp14:editId="19BE09E3">
                  <wp:extent cx="1259868" cy="94997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59868" cy="949975"/>
                          </a:xfrm>
                          <a:prstGeom prst="rect">
                            <a:avLst/>
                          </a:prstGeom>
                        </pic:spPr>
                      </pic:pic>
                    </a:graphicData>
                  </a:graphic>
                </wp:inline>
              </w:drawing>
            </w:r>
          </w:p>
        </w:tc>
        <w:tc>
          <w:tcPr>
            <w:tcW w:w="2395" w:type="dxa"/>
            <w:vAlign w:val="center"/>
          </w:tcPr>
          <w:p w14:paraId="5A666D4C" w14:textId="035143A8" w:rsidR="008B1905" w:rsidRPr="009C6F6D" w:rsidRDefault="008B1905" w:rsidP="008B1905">
            <w:pPr>
              <w:rPr>
                <w:rFonts w:ascii="Verdana" w:hAnsi="Verdana"/>
                <w:sz w:val="18"/>
                <w:szCs w:val="20"/>
              </w:rPr>
            </w:pPr>
            <w:r w:rsidRPr="009C6F6D">
              <w:rPr>
                <w:rFonts w:ascii="Verdana" w:hAnsi="Verdana"/>
                <w:sz w:val="18"/>
                <w:szCs w:val="20"/>
              </w:rPr>
              <w:t xml:space="preserve">Der Prozentsatz an gering qualifizierten Erwachsenen in Europa liegt bei </w:t>
            </w:r>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21,9 % (</w:t>
            </w:r>
            <w:hyperlink r:id="rId48" w:history="1">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2018</w:t>
              </w:r>
            </w:hyperlink>
            <w:r w:rsidRPr="009C6F6D">
              <w:rPr>
                <w:rFonts w:ascii="Verdana" w:hAnsi="Verdana"/>
                <w:b/>
                <w:bCs/>
                <w:sz w:val="18"/>
                <w:szCs w:val="20"/>
                <w14:textFill>
                  <w14:gradFill>
                    <w14:gsLst>
                      <w14:gs w14:pos="0">
                        <w14:srgbClr w14:val="1D71B8"/>
                      </w14:gs>
                      <w14:gs w14:pos="100000">
                        <w14:schemeClr w14:val="bg2"/>
                      </w14:gs>
                    </w14:gsLst>
                    <w14:lin w14:ang="0" w14:scaled="0"/>
                  </w14:gradFill>
                </w14:textFill>
              </w:rPr>
              <w:t>)</w:t>
            </w:r>
            <w:r w:rsidRPr="009C6F6D">
              <w:rPr>
                <w:rFonts w:ascii="Verdana" w:hAnsi="Verdana"/>
                <w:sz w:val="18"/>
                <w:szCs w:val="20"/>
              </w:rPr>
              <w:t xml:space="preserve">, im Vergleich zu </w:t>
            </w:r>
            <w:r w:rsidRPr="009C6F6D">
              <w:rPr>
                <w:rFonts w:ascii="Verdana" w:hAnsi="Verdana"/>
                <w:sz w:val="18"/>
                <w:szCs w:val="20"/>
              </w:rPr>
              <w:br/>
            </w:r>
            <w:r w:rsidRPr="009C6F6D">
              <w:rPr>
                <w:rFonts w:ascii="Verdana" w:hAnsi="Verdana"/>
                <w:b/>
                <w:bCs/>
                <w:sz w:val="18"/>
                <w:szCs w:val="20"/>
                <w14:textFill>
                  <w14:gradFill>
                    <w14:gsLst>
                      <w14:gs w14:pos="0">
                        <w14:srgbClr w14:val="006633"/>
                      </w14:gs>
                      <w14:gs w14:pos="100000">
                        <w14:srgbClr w14:val="95C11F"/>
                      </w14:gs>
                    </w14:gsLst>
                    <w14:lin w14:ang="0" w14:scaled="0"/>
                  </w14:gradFill>
                </w14:textFill>
              </w:rPr>
              <w:t>22,5 % (2017)</w:t>
            </w:r>
            <w:r w:rsidRPr="009C6F6D">
              <w:rPr>
                <w:rFonts w:ascii="Verdana" w:hAnsi="Verdana"/>
                <w:sz w:val="18"/>
                <w:szCs w:val="20"/>
              </w:rPr>
              <w:t>.</w:t>
            </w:r>
          </w:p>
        </w:tc>
        <w:tc>
          <w:tcPr>
            <w:tcW w:w="2175" w:type="dxa"/>
            <w:vAlign w:val="center"/>
          </w:tcPr>
          <w:p w14:paraId="267BDFF7" w14:textId="36B8C00F" w:rsidR="008B1905" w:rsidRPr="009C6F6D" w:rsidRDefault="0054061F" w:rsidP="008B1905">
            <w:pPr>
              <w:rPr>
                <w:rFonts w:ascii="Verdana" w:hAnsi="Verdana"/>
                <w:sz w:val="18"/>
                <w:szCs w:val="20"/>
              </w:rPr>
            </w:pPr>
            <w:r w:rsidRPr="009C6F6D">
              <w:rPr>
                <w:noProof/>
                <w:sz w:val="20"/>
                <w:vertAlign w:val="subscript"/>
                <w:lang w:val="en-GB" w:eastAsia="en-GB"/>
              </w:rPr>
              <mc:AlternateContent>
                <mc:Choice Requires="wps">
                  <w:drawing>
                    <wp:anchor distT="0" distB="0" distL="114300" distR="114300" simplePos="0" relativeHeight="251788288" behindDoc="0" locked="0" layoutInCell="1" allowOverlap="1" wp14:anchorId="6809FA15" wp14:editId="4AFBD356">
                      <wp:simplePos x="0" y="0"/>
                      <wp:positionH relativeFrom="column">
                        <wp:posOffset>414655</wp:posOffset>
                      </wp:positionH>
                      <wp:positionV relativeFrom="paragraph">
                        <wp:posOffset>629920</wp:posOffset>
                      </wp:positionV>
                      <wp:extent cx="764540" cy="472440"/>
                      <wp:effectExtent l="0" t="0" r="0" b="3810"/>
                      <wp:wrapNone/>
                      <wp:docPr id="295" name="Text Box 295"/>
                      <wp:cNvGraphicFramePr/>
                      <a:graphic xmlns:a="http://schemas.openxmlformats.org/drawingml/2006/main">
                        <a:graphicData uri="http://schemas.microsoft.com/office/word/2010/wordprocessingShape">
                          <wps:wsp>
                            <wps:cNvSpPr txBox="1"/>
                            <wps:spPr bwMode="auto">
                              <a:xfrm>
                                <a:off x="0" y="0"/>
                                <a:ext cx="764540" cy="472440"/>
                              </a:xfrm>
                              <a:prstGeom prst="rect">
                                <a:avLst/>
                              </a:prstGeom>
                              <a:noFill/>
                              <a:ln w="6350">
                                <a:noFill/>
                              </a:ln>
                              <a:effectLst/>
                            </wps:spPr>
                            <wps:txbx>
                              <w:txbxContent>
                                <w:p w14:paraId="544EF77E" w14:textId="4A51209E" w:rsidR="0054061F" w:rsidRPr="00056A38" w:rsidRDefault="0054061F" w:rsidP="0054061F">
                                  <w:pPr>
                                    <w:rPr>
                                      <w:rFonts w:ascii="Verdana" w:hAnsi="Verdana"/>
                                      <w:b/>
                                      <w:bCs/>
                                      <w:color w:val="FFFFFF"/>
                                    </w:rPr>
                                  </w:pPr>
                                  <w:r>
                                    <w:rPr>
                                      <w:rFonts w:ascii="Verdana" w:hAnsi="Verdana"/>
                                      <w:b/>
                                      <w:bCs/>
                                      <w:color w:val="FFFFFF"/>
                                    </w:rPr>
                                    <w:t>72,2 %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9FA15" id="Text Box 295" o:spid="_x0000_s1063" type="#_x0000_t202" style="position:absolute;margin-left:32.65pt;margin-top:49.6pt;width:60.2pt;height:3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" filled="f" stroked="f" strokeweight=".5pt">
                      <v:textbox inset=",7.2pt,,0">
                        <w:txbxContent>
                          <w:p w14:paraId="544EF77E" w14:textId="4A51209E" w:rsidR="0054061F" w:rsidRPr="00056A38" w:rsidRDefault="0054061F" w:rsidP="0054061F">
                            <w:pPr>
                              <w:rPr>
                                <w:rFonts w:ascii="Verdana" w:hAnsi="Verdana"/>
                                <w:b/>
                                <w:bCs/>
                                <w:color w:val="FFFFFF"/>
                              </w:rPr>
                            </w:pPr>
                            <w:r>
                              <w:rPr>
                                <w:rFonts w:ascii="Verdana" w:hAnsi="Verdana"/>
                                <w:b/>
                                <w:bCs/>
                                <w:color w:val="FFFFFF"/>
                              </w:rPr>
                              <w:t>72,2 %</w:t>
                            </w:r>
                          </w:p>
                        </w:txbxContent>
                      </v:textbox>
                    </v:shape>
                  </w:pict>
                </mc:Fallback>
              </mc:AlternateContent>
            </w:r>
            <w:r w:rsidRPr="009C6F6D">
              <w:rPr>
                <w:noProof/>
                <w:sz w:val="20"/>
                <w:lang w:val="en-GB" w:eastAsia="en-GB"/>
              </w:rPr>
              <w:drawing>
                <wp:inline distT="0" distB="0" distL="0" distR="0" wp14:anchorId="729A9D4C" wp14:editId="39E77757">
                  <wp:extent cx="1258697" cy="1262937"/>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graph 1.png"/>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258697" cy="1262937"/>
                          </a:xfrm>
                          <a:prstGeom prst="rect">
                            <a:avLst/>
                          </a:prstGeom>
                          <a:ln>
                            <a:noFill/>
                          </a:ln>
                          <a:extLst>
                            <a:ext uri="{53640926-AAD7-44D8-BBD7-CCE9431645EC}">
                              <a14:shadowObscured xmlns:a14="http://schemas.microsoft.com/office/drawing/2010/main"/>
                            </a:ext>
                          </a:extLst>
                        </pic:spPr>
                      </pic:pic>
                    </a:graphicData>
                  </a:graphic>
                </wp:inline>
              </w:drawing>
            </w:r>
          </w:p>
        </w:tc>
        <w:tc>
          <w:tcPr>
            <w:tcW w:w="2415" w:type="dxa"/>
            <w:vAlign w:val="center"/>
          </w:tcPr>
          <w:p w14:paraId="422B0CB8" w14:textId="27EF5CE2" w:rsidR="008B1905" w:rsidRPr="009C6F6D" w:rsidRDefault="008B1905" w:rsidP="008B1905">
            <w:pPr>
              <w:rPr>
                <w:rFonts w:ascii="Verdana" w:hAnsi="Verdana"/>
                <w:sz w:val="18"/>
                <w:szCs w:val="20"/>
              </w:rPr>
            </w:pPr>
            <w:r w:rsidRPr="009C6F6D">
              <w:rPr>
                <w:rFonts w:ascii="Verdana" w:hAnsi="Verdana"/>
                <w:sz w:val="18"/>
                <w:szCs w:val="20"/>
              </w:rPr>
              <w:t>72,2 % der Unternehmen in der EU bieten ihren Mitarbeitern eine berufliche Weiterbildung (2015).</w:t>
            </w:r>
          </w:p>
        </w:tc>
      </w:tr>
      <w:tr w:rsidR="00464ABD" w:rsidRPr="009C6F6D" w14:paraId="172B9ADF" w14:textId="0893B667" w:rsidTr="00A52684">
        <w:trPr>
          <w:trHeight w:val="2291"/>
        </w:trPr>
        <w:tc>
          <w:tcPr>
            <w:tcW w:w="2285" w:type="dxa"/>
            <w:vAlign w:val="center"/>
          </w:tcPr>
          <w:p w14:paraId="4C2BC977" w14:textId="60F00840" w:rsidR="008B1905" w:rsidRPr="009C6F6D" w:rsidRDefault="0054061F" w:rsidP="008B1905">
            <w:pPr>
              <w:pStyle w:val="Body"/>
              <w:spacing w:line="240" w:lineRule="auto"/>
              <w:jc w:val="left"/>
              <w:rPr>
                <w:sz w:val="18"/>
              </w:rPr>
            </w:pPr>
            <w:r w:rsidRPr="009C6F6D">
              <w:rPr>
                <w:noProof/>
                <w:sz w:val="18"/>
                <w:lang w:val="en-GB" w:eastAsia="en-GB"/>
              </w:rPr>
              <mc:AlternateContent>
                <mc:Choice Requires="wps">
                  <w:drawing>
                    <wp:anchor distT="0" distB="0" distL="114300" distR="114300" simplePos="0" relativeHeight="251793408" behindDoc="0" locked="0" layoutInCell="1" allowOverlap="1" wp14:anchorId="40620EC6" wp14:editId="7B7D5FE4">
                      <wp:simplePos x="0" y="0"/>
                      <wp:positionH relativeFrom="column">
                        <wp:posOffset>0</wp:posOffset>
                      </wp:positionH>
                      <wp:positionV relativeFrom="paragraph">
                        <wp:posOffset>853440</wp:posOffset>
                      </wp:positionV>
                      <wp:extent cx="575945" cy="332105"/>
                      <wp:effectExtent l="0" t="0" r="0" b="10795"/>
                      <wp:wrapNone/>
                      <wp:docPr id="298" name="Text Box 298"/>
                      <wp:cNvGraphicFramePr/>
                      <a:graphic xmlns:a="http://schemas.openxmlformats.org/drawingml/2006/main">
                        <a:graphicData uri="http://schemas.microsoft.com/office/word/2010/wordprocessingShape">
                          <wps:wsp>
                            <wps:cNvSpPr txBox="1"/>
                            <wps:spPr bwMode="auto">
                              <a:xfrm>
                                <a:off x="0" y="0"/>
                                <a:ext cx="575945" cy="332105"/>
                              </a:xfrm>
                              <a:prstGeom prst="rect">
                                <a:avLst/>
                              </a:prstGeom>
                              <a:noFill/>
                              <a:ln w="6350">
                                <a:noFill/>
                              </a:ln>
                              <a:effectLst/>
                            </wps:spPr>
                            <wps:txbx>
                              <w:txbxContent>
                                <w:p w14:paraId="40B8397F" w14:textId="45303F1F" w:rsidR="0054061F" w:rsidRPr="0054061F" w:rsidRDefault="0054061F" w:rsidP="0054061F">
                                  <w:pPr>
                                    <w:rPr>
                                      <w:rFonts w:ascii="Verdana" w:hAnsi="Verdana"/>
                                      <w:b/>
                                      <w:bCs/>
                                      <w:color w:val="0A0A0A"/>
                                      <w:sz w:val="16"/>
                                      <w:szCs w:val="16"/>
                                    </w:rPr>
                                  </w:pPr>
                                  <w:r>
                                    <w:rPr>
                                      <w:rFonts w:ascii="Verdana" w:hAnsi="Verdana"/>
                                      <w:b/>
                                      <w:bCs/>
                                      <w:color w:val="0A0A0A"/>
                                      <w:sz w:val="16"/>
                                      <w:szCs w:val="16"/>
                                    </w:rPr>
                                    <w:t>11,1 %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0EC6" id="Text Box 298" o:spid="_x0000_s1064" type="#_x0000_t202" style="position:absolute;margin-left:0;margin-top:67.2pt;width:45.35pt;height:26.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" filled="f" stroked="f" strokeweight=".5pt">
                      <v:textbox inset=",7.2pt,,0">
                        <w:txbxContent>
                          <w:p w14:paraId="40B8397F" w14:textId="45303F1F" w:rsidR="0054061F" w:rsidRPr="0054061F" w:rsidRDefault="0054061F" w:rsidP="0054061F">
                            <w:pPr>
                              <w:rPr>
                                <w:rFonts w:ascii="Verdana" w:hAnsi="Verdana"/>
                                <w:b/>
                                <w:bCs/>
                                <w:color w:val="0A0A0A"/>
                                <w:sz w:val="16"/>
                                <w:szCs w:val="16"/>
                              </w:rPr>
                            </w:pPr>
                            <w:r>
                              <w:rPr>
                                <w:rFonts w:ascii="Verdana" w:hAnsi="Verdana"/>
                                <w:b/>
                                <w:bCs/>
                                <w:color w:val="0A0A0A"/>
                                <w:sz w:val="16"/>
                                <w:szCs w:val="16"/>
                              </w:rPr>
                              <w:t>11,1 %</w:t>
                            </w:r>
                          </w:p>
                        </w:txbxContent>
                      </v:textbox>
                    </v:shape>
                  </w:pict>
                </mc:Fallback>
              </mc:AlternateContent>
            </w:r>
            <w:r w:rsidRPr="009C6F6D">
              <w:rPr>
                <w:noProof/>
                <w:sz w:val="18"/>
                <w:lang w:val="en-GB" w:eastAsia="en-GB"/>
              </w:rPr>
              <mc:AlternateContent>
                <mc:Choice Requires="wps">
                  <w:drawing>
                    <wp:anchor distT="0" distB="0" distL="114300" distR="114300" simplePos="0" relativeHeight="251794432" behindDoc="0" locked="0" layoutInCell="1" allowOverlap="1" wp14:anchorId="2BCD7054" wp14:editId="049D2FDC">
                      <wp:simplePos x="0" y="0"/>
                      <wp:positionH relativeFrom="column">
                        <wp:posOffset>652145</wp:posOffset>
                      </wp:positionH>
                      <wp:positionV relativeFrom="paragraph">
                        <wp:posOffset>859155</wp:posOffset>
                      </wp:positionV>
                      <wp:extent cx="575945" cy="332105"/>
                      <wp:effectExtent l="0" t="0" r="0" b="10795"/>
                      <wp:wrapNone/>
                      <wp:docPr id="299" name="Text Box 299"/>
                      <wp:cNvGraphicFramePr/>
                      <a:graphic xmlns:a="http://schemas.openxmlformats.org/drawingml/2006/main">
                        <a:graphicData uri="http://schemas.microsoft.com/office/word/2010/wordprocessingShape">
                          <wps:wsp>
                            <wps:cNvSpPr txBox="1"/>
                            <wps:spPr bwMode="auto">
                              <a:xfrm>
                                <a:off x="0" y="0"/>
                                <a:ext cx="575945" cy="332105"/>
                              </a:xfrm>
                              <a:prstGeom prst="rect">
                                <a:avLst/>
                              </a:prstGeom>
                              <a:noFill/>
                              <a:ln w="6350">
                                <a:noFill/>
                              </a:ln>
                              <a:effectLst/>
                            </wps:spPr>
                            <wps:txbx>
                              <w:txbxContent>
                                <w:p w14:paraId="0A8ACAA2" w14:textId="2DEB2421" w:rsidR="0054061F" w:rsidRPr="0054061F" w:rsidRDefault="0054061F" w:rsidP="0054061F">
                                  <w:pPr>
                                    <w:rPr>
                                      <w:rFonts w:ascii="Verdana" w:hAnsi="Verdana"/>
                                      <w:b/>
                                      <w:bCs/>
                                      <w:color w:val="0A0A0A"/>
                                      <w:sz w:val="16"/>
                                      <w:szCs w:val="16"/>
                                    </w:rPr>
                                  </w:pPr>
                                  <w:r>
                                    <w:rPr>
                                      <w:rFonts w:ascii="Verdana" w:hAnsi="Verdana"/>
                                      <w:b/>
                                      <w:bCs/>
                                      <w:color w:val="0A0A0A"/>
                                      <w:sz w:val="16"/>
                                      <w:szCs w:val="16"/>
                                    </w:rPr>
                                    <w:t>10,9 %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7054" id="Text Box 299" o:spid="_x0000_s1065" type="#_x0000_t202" style="position:absolute;margin-left:51.35pt;margin-top:67.65pt;width:45.35pt;height:26.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" filled="f" stroked="f" strokeweight=".5pt">
                      <v:textbox inset=",7.2pt,,0">
                        <w:txbxContent>
                          <w:p w14:paraId="0A8ACAA2" w14:textId="2DEB2421" w:rsidR="0054061F" w:rsidRPr="0054061F" w:rsidRDefault="0054061F" w:rsidP="0054061F">
                            <w:pPr>
                              <w:rPr>
                                <w:rFonts w:ascii="Verdana" w:hAnsi="Verdana"/>
                                <w:b/>
                                <w:bCs/>
                                <w:color w:val="0A0A0A"/>
                                <w:sz w:val="16"/>
                                <w:szCs w:val="16"/>
                              </w:rPr>
                            </w:pPr>
                            <w:r>
                              <w:rPr>
                                <w:rFonts w:ascii="Verdana" w:hAnsi="Verdana"/>
                                <w:b/>
                                <w:bCs/>
                                <w:color w:val="0A0A0A"/>
                                <w:sz w:val="16"/>
                                <w:szCs w:val="16"/>
                              </w:rPr>
                              <w:t>10,9 %</w:t>
                            </w:r>
                          </w:p>
                        </w:txbxContent>
                      </v:textbox>
                    </v:shape>
                  </w:pict>
                </mc:Fallback>
              </mc:AlternateContent>
            </w:r>
            <w:r w:rsidRPr="009C6F6D">
              <w:rPr>
                <w:noProof/>
                <w:sz w:val="18"/>
                <w:lang w:val="en-GB" w:eastAsia="en-GB"/>
              </w:rPr>
              <w:drawing>
                <wp:inline distT="0" distB="0" distL="0" distR="0" wp14:anchorId="2ABCDE52" wp14:editId="508C63C6">
                  <wp:extent cx="1259868" cy="949974"/>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259868" cy="949974"/>
                          </a:xfrm>
                          <a:prstGeom prst="rect">
                            <a:avLst/>
                          </a:prstGeom>
                        </pic:spPr>
                      </pic:pic>
                    </a:graphicData>
                  </a:graphic>
                </wp:inline>
              </w:drawing>
            </w:r>
          </w:p>
        </w:tc>
        <w:tc>
          <w:tcPr>
            <w:tcW w:w="2395" w:type="dxa"/>
            <w:vAlign w:val="center"/>
          </w:tcPr>
          <w:p w14:paraId="46DCB99D" w14:textId="73B5A3A8" w:rsidR="008B1905" w:rsidRPr="009C6F6D" w:rsidRDefault="008B1905" w:rsidP="008B1905">
            <w:pPr>
              <w:pStyle w:val="Body"/>
              <w:spacing w:line="240" w:lineRule="auto"/>
              <w:jc w:val="left"/>
              <w:rPr>
                <w:sz w:val="18"/>
              </w:rPr>
            </w:pPr>
            <w:r w:rsidRPr="009C6F6D">
              <w:rPr>
                <w:b/>
                <w:bCs/>
                <w:color w:val="auto"/>
                <w:sz w:val="18"/>
                <w14:textFill>
                  <w14:gradFill>
                    <w14:gsLst>
                      <w14:gs w14:pos="0">
                        <w14:srgbClr w14:val="1D71B8"/>
                      </w14:gs>
                      <w14:gs w14:pos="100000">
                        <w14:schemeClr w14:val="bg2"/>
                      </w14:gs>
                    </w14:gsLst>
                    <w14:lin w14:ang="0" w14:scaled="0"/>
                  </w14:gradFill>
                </w14:textFill>
              </w:rPr>
              <w:t>11,1 %</w:t>
            </w:r>
            <w:r w:rsidRPr="009C6F6D">
              <w:rPr>
                <w:sz w:val="18"/>
              </w:rPr>
              <w:t xml:space="preserve"> der europäischen Bevölkerung im Alter von 25 bis 64 Jahren nimmt an der Erwachsenenbildung teil (</w:t>
            </w:r>
            <w:hyperlink r:id="rId51" w:history="1">
              <w:r w:rsidRPr="009C6F6D">
                <w:rPr>
                  <w:sz w:val="18"/>
                </w:rPr>
                <w:t>2018</w:t>
              </w:r>
            </w:hyperlink>
            <w:r w:rsidRPr="009C6F6D">
              <w:rPr>
                <w:sz w:val="18"/>
              </w:rPr>
              <w:t xml:space="preserve">), gegenüber </w:t>
            </w:r>
            <w:r w:rsidRPr="009C6F6D">
              <w:rPr>
                <w:b/>
                <w:bCs/>
                <w:color w:val="auto"/>
                <w:sz w:val="18"/>
                <w14:textFill>
                  <w14:gradFill>
                    <w14:gsLst>
                      <w14:gs w14:pos="0">
                        <w14:srgbClr w14:val="006633"/>
                      </w14:gs>
                      <w14:gs w14:pos="100000">
                        <w14:srgbClr w14:val="95C11F"/>
                      </w14:gs>
                    </w14:gsLst>
                    <w14:lin w14:ang="0" w14:scaled="0"/>
                  </w14:gradFill>
                </w14:textFill>
              </w:rPr>
              <w:t>10,9 %</w:t>
            </w:r>
            <w:r w:rsidRPr="009C6F6D">
              <w:rPr>
                <w:sz w:val="18"/>
              </w:rPr>
              <w:t xml:space="preserve"> (2017).</w:t>
            </w:r>
          </w:p>
        </w:tc>
        <w:tc>
          <w:tcPr>
            <w:tcW w:w="2175" w:type="dxa"/>
            <w:vAlign w:val="center"/>
          </w:tcPr>
          <w:p w14:paraId="1CC99EA5" w14:textId="06168574" w:rsidR="008B1905" w:rsidRPr="009C6F6D" w:rsidRDefault="008B1905" w:rsidP="008B1905">
            <w:pPr>
              <w:pStyle w:val="Body"/>
              <w:spacing w:line="240" w:lineRule="auto"/>
              <w:jc w:val="left"/>
              <w:rPr>
                <w:sz w:val="18"/>
              </w:rPr>
            </w:pPr>
          </w:p>
        </w:tc>
        <w:tc>
          <w:tcPr>
            <w:tcW w:w="2415" w:type="dxa"/>
            <w:vAlign w:val="center"/>
          </w:tcPr>
          <w:p w14:paraId="25C952CE" w14:textId="5613AEF5" w:rsidR="008B1905" w:rsidRPr="009C6F6D" w:rsidRDefault="008B1905" w:rsidP="008B1905">
            <w:pPr>
              <w:pStyle w:val="Body"/>
              <w:spacing w:line="240" w:lineRule="auto"/>
              <w:jc w:val="left"/>
              <w:rPr>
                <w:sz w:val="18"/>
              </w:rPr>
            </w:pPr>
          </w:p>
        </w:tc>
      </w:tr>
    </w:tbl>
    <w:p w14:paraId="3D41E1B3" w14:textId="77777777" w:rsidR="008B1905" w:rsidRDefault="008B1905" w:rsidP="008B1905">
      <w:pPr>
        <w:rPr>
          <w:rFonts w:ascii="Verdana" w:hAnsi="Verdana" w:cs="Arial"/>
          <w:color w:val="0A0A0A"/>
          <w:sz w:val="20"/>
          <w:szCs w:val="20"/>
        </w:rPr>
      </w:pPr>
    </w:p>
    <w:p w14:paraId="612F7ED0" w14:textId="3CD472B8" w:rsidR="00C82628" w:rsidRPr="008B1905" w:rsidRDefault="00C82628" w:rsidP="008B1905">
      <w:pPr>
        <w:rPr>
          <w:rFonts w:ascii="Verdana" w:hAnsi="Verdana"/>
          <w:sz w:val="20"/>
          <w:szCs w:val="20"/>
        </w:rPr>
      </w:pPr>
      <w:r>
        <w:rPr>
          <w:noProof/>
          <w:sz w:val="20"/>
          <w:szCs w:val="20"/>
          <w:lang w:val="en-GB" w:eastAsia="en-GB"/>
        </w:rPr>
        <w:drawing>
          <wp:anchor distT="0" distB="0" distL="114300" distR="114300" simplePos="0" relativeHeight="251630592" behindDoc="1" locked="0" layoutInCell="1" allowOverlap="1" wp14:anchorId="6E8C7C79" wp14:editId="58CD2A57">
            <wp:simplePos x="0" y="0"/>
            <wp:positionH relativeFrom="column">
              <wp:posOffset>-205105</wp:posOffset>
            </wp:positionH>
            <wp:positionV relativeFrom="paragraph">
              <wp:posOffset>-163944</wp:posOffset>
            </wp:positionV>
            <wp:extent cx="6171212" cy="3173174"/>
            <wp:effectExtent l="38100" t="0" r="127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landar.png"/>
                    <pic:cNvPicPr/>
                  </pic:nvPicPr>
                  <pic:blipFill rotWithShape="1">
                    <a:blip r:embed="rId52" cstate="print">
                      <a:extLst>
                        <a:ext uri="{28A0092B-C50C-407E-A947-70E740481C1C}">
                          <a14:useLocalDpi xmlns:a14="http://schemas.microsoft.com/office/drawing/2010/main" val="0"/>
                        </a:ext>
                      </a:extLst>
                    </a:blip>
                    <a:srcRect l="2053" t="12384" r="12528" b="21120"/>
                    <a:stretch/>
                  </pic:blipFill>
                  <pic:spPr bwMode="auto">
                    <a:xfrm rot="60000">
                      <a:off x="0" y="0"/>
                      <a:ext cx="6171212" cy="3173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6FC83" w14:textId="77777777" w:rsidR="00875985" w:rsidRDefault="00875985" w:rsidP="00875985">
      <w:pPr>
        <w:pStyle w:val="Heading2"/>
        <w:spacing w:before="0" w:after="0"/>
        <w:ind w:firstLine="357"/>
        <w:rPr>
          <w:iCs/>
        </w:rPr>
      </w:pPr>
    </w:p>
    <w:p w14:paraId="4BB58CE5" w14:textId="77777777" w:rsidR="00875985" w:rsidRDefault="00875985" w:rsidP="00875985">
      <w:pPr>
        <w:pStyle w:val="Heading2"/>
        <w:spacing w:before="0" w:after="0"/>
        <w:ind w:firstLine="357"/>
        <w:rPr>
          <w:iCs/>
        </w:rPr>
      </w:pPr>
    </w:p>
    <w:p w14:paraId="00B2516F" w14:textId="541BDB36" w:rsidR="00875985" w:rsidRPr="00875985" w:rsidRDefault="00697FAC" w:rsidP="00875985">
      <w:pPr>
        <w:pStyle w:val="Heading2"/>
        <w:spacing w:before="0" w:after="0"/>
        <w:ind w:firstLine="357"/>
        <w:rPr>
          <w:iCs/>
        </w:rPr>
      </w:pPr>
      <w:r>
        <w:t>Versand der Pressemitteilung</w:t>
      </w:r>
    </w:p>
    <w:p w14:paraId="48C5B4E1" w14:textId="5E295C5E" w:rsidR="00875985" w:rsidRDefault="00875985" w:rsidP="00875985">
      <w:pPr>
        <w:spacing w:line="276" w:lineRule="auto"/>
        <w:ind w:left="357"/>
        <w:jc w:val="both"/>
        <w:rPr>
          <w:lang w:eastAsia="en-GB"/>
        </w:rPr>
      </w:pPr>
    </w:p>
    <w:p w14:paraId="73C976E2" w14:textId="77777777" w:rsidR="00F27E82" w:rsidRDefault="00F27E82" w:rsidP="00F27E82">
      <w:pPr>
        <w:spacing w:after="0" w:line="276" w:lineRule="auto"/>
        <w:ind w:left="357"/>
        <w:jc w:val="both"/>
        <w:rPr>
          <w:rFonts w:ascii="Verdana" w:hAnsi="Verdana"/>
          <w:color w:val="FFFFFF"/>
          <w:sz w:val="20"/>
          <w:szCs w:val="20"/>
        </w:rPr>
        <w:sectPr w:rsidR="00F27E82" w:rsidSect="00731312">
          <w:headerReference w:type="even" r:id="rId53"/>
          <w:headerReference w:type="default" r:id="rId54"/>
          <w:footerReference w:type="even" r:id="rId55"/>
          <w:footerReference w:type="default" r:id="rId56"/>
          <w:headerReference w:type="first" r:id="rId57"/>
          <w:pgSz w:w="11906" w:h="16838"/>
          <w:pgMar w:top="1440" w:right="1440" w:bottom="1440" w:left="1440" w:header="708" w:footer="290" w:gutter="0"/>
          <w:cols w:space="708"/>
          <w:titlePg/>
          <w:docGrid w:linePitch="360"/>
        </w:sectPr>
      </w:pPr>
    </w:p>
    <w:p w14:paraId="7B7619EE" w14:textId="18E29DA0" w:rsidR="00697FAC" w:rsidRPr="009C6F6D" w:rsidRDefault="00697FAC" w:rsidP="00875985">
      <w:pPr>
        <w:spacing w:after="0" w:line="276" w:lineRule="auto"/>
        <w:ind w:left="357"/>
        <w:rPr>
          <w:rFonts w:ascii="Verdana" w:hAnsi="Verdana"/>
          <w:color w:val="FFFFFF"/>
          <w:sz w:val="14"/>
          <w:szCs w:val="20"/>
        </w:rPr>
      </w:pPr>
      <w:r w:rsidRPr="009C6F6D">
        <w:rPr>
          <w:rFonts w:ascii="Verdana" w:hAnsi="Verdana"/>
          <w:color w:val="FFFFFF"/>
          <w:sz w:val="14"/>
          <w:szCs w:val="20"/>
        </w:rPr>
        <w:t xml:space="preserve">Du solltest die Pressemitteilung für </w:t>
      </w:r>
      <w:r w:rsidRPr="009C6F6D">
        <w:rPr>
          <w:rFonts w:ascii="Verdana" w:hAnsi="Verdana"/>
          <w:b/>
          <w:bCs/>
          <w:color w:val="FFFFFF"/>
          <w:sz w:val="14"/>
          <w:szCs w:val="20"/>
        </w:rPr>
        <w:t>lokale Medien</w:t>
      </w:r>
      <w:r w:rsidRPr="009C6F6D">
        <w:rPr>
          <w:rFonts w:ascii="Verdana" w:hAnsi="Verdana"/>
          <w:color w:val="FFFFFF"/>
          <w:sz w:val="14"/>
          <w:szCs w:val="20"/>
        </w:rPr>
        <w:t xml:space="preserve"> und </w:t>
      </w:r>
      <w:r w:rsidRPr="009C6F6D">
        <w:rPr>
          <w:rFonts w:ascii="Verdana" w:hAnsi="Verdana"/>
          <w:b/>
          <w:bCs/>
          <w:color w:val="FFFFFF"/>
          <w:sz w:val="14"/>
          <w:szCs w:val="20"/>
        </w:rPr>
        <w:t>Tageszeitungen</w:t>
      </w:r>
      <w:r w:rsidRPr="009C6F6D">
        <w:rPr>
          <w:rFonts w:ascii="Verdana" w:hAnsi="Verdana"/>
          <w:color w:val="FFFFFF"/>
          <w:sz w:val="14"/>
          <w:szCs w:val="20"/>
        </w:rPr>
        <w:t xml:space="preserve"> etwa zwei Wochen vor der Veranstaltung senden. Eine gute Strategie ist es auch, ein oder zwei Tage vor der Veranstaltung noch eine Erinnerungsbenachrichtigung zu senden. </w:t>
      </w:r>
    </w:p>
    <w:p w14:paraId="7CCDC50E" w14:textId="02C6A7D2" w:rsidR="00697FAC" w:rsidRPr="009C6F6D" w:rsidRDefault="00697FAC" w:rsidP="00875985">
      <w:pPr>
        <w:spacing w:after="0" w:line="276" w:lineRule="auto"/>
        <w:ind w:left="357"/>
        <w:rPr>
          <w:rFonts w:ascii="Verdana" w:hAnsi="Verdana"/>
          <w:color w:val="FFFFFF"/>
          <w:sz w:val="16"/>
          <w:szCs w:val="20"/>
        </w:rPr>
      </w:pPr>
      <w:r w:rsidRPr="009C6F6D">
        <w:rPr>
          <w:rFonts w:ascii="Verdana" w:hAnsi="Verdana"/>
          <w:color w:val="FFFFFF"/>
          <w:sz w:val="16"/>
          <w:szCs w:val="20"/>
        </w:rPr>
        <w:t xml:space="preserve">Für </w:t>
      </w:r>
      <w:r w:rsidRPr="009C6F6D">
        <w:rPr>
          <w:rFonts w:ascii="Verdana" w:hAnsi="Verdana"/>
          <w:b/>
          <w:bCs/>
          <w:color w:val="FFFFFF"/>
          <w:sz w:val="16"/>
          <w:szCs w:val="20"/>
        </w:rPr>
        <w:t>Fachpublikationen</w:t>
      </w:r>
      <w:r w:rsidRPr="009C6F6D">
        <w:rPr>
          <w:rFonts w:ascii="Verdana" w:hAnsi="Verdana"/>
          <w:color w:val="FFFFFF"/>
          <w:sz w:val="16"/>
          <w:szCs w:val="20"/>
        </w:rPr>
        <w:t xml:space="preserve"> und Magazine solltest du die Pressemitteilung früher versenden, da deren Redaktionskalender anderenfalls möglicherweise schon voll ist. </w:t>
      </w:r>
    </w:p>
    <w:p w14:paraId="33C55307" w14:textId="77777777" w:rsidR="00F27E82" w:rsidRPr="009C6F6D" w:rsidRDefault="00F27E82" w:rsidP="00875985">
      <w:pPr>
        <w:spacing w:after="0" w:line="276" w:lineRule="auto"/>
        <w:ind w:left="357"/>
        <w:rPr>
          <w:rFonts w:ascii="Verdana" w:hAnsi="Verdana"/>
          <w:color w:val="FFFFFF"/>
          <w:sz w:val="16"/>
          <w:szCs w:val="20"/>
        </w:rPr>
      </w:pPr>
    </w:p>
    <w:p w14:paraId="7F1E32B0" w14:textId="49A400F3" w:rsidR="00261DD9" w:rsidRPr="009C6F6D" w:rsidRDefault="00697FAC" w:rsidP="00875985">
      <w:pPr>
        <w:spacing w:after="0" w:line="276" w:lineRule="auto"/>
        <w:ind w:left="357"/>
        <w:rPr>
          <w:rFonts w:ascii="Verdana" w:hAnsi="Verdana"/>
          <w:color w:val="FFFFFF"/>
          <w:sz w:val="16"/>
          <w:szCs w:val="20"/>
        </w:rPr>
      </w:pPr>
      <w:r w:rsidRPr="009C6F6D">
        <w:rPr>
          <w:rFonts w:ascii="Verdana" w:hAnsi="Verdana"/>
          <w:color w:val="FFFFFF"/>
          <w:sz w:val="16"/>
          <w:szCs w:val="20"/>
        </w:rPr>
        <w:t xml:space="preserve">Du kannst deine Veranstaltung bis zu einem Monat im Voraus – je nachdem in welchem Rhythmus dieser geschaltet wird – auch bei einem </w:t>
      </w:r>
      <w:r w:rsidRPr="009C6F6D">
        <w:rPr>
          <w:rFonts w:ascii="Verdana" w:hAnsi="Verdana"/>
          <w:b/>
          <w:bCs/>
          <w:color w:val="FFFFFF"/>
          <w:sz w:val="16"/>
          <w:szCs w:val="20"/>
        </w:rPr>
        <w:t>Veranstaltungskalender</w:t>
      </w:r>
      <w:r w:rsidRPr="009C6F6D">
        <w:rPr>
          <w:rFonts w:ascii="Verdana" w:hAnsi="Verdana"/>
          <w:color w:val="FFFFFF"/>
          <w:sz w:val="16"/>
          <w:szCs w:val="20"/>
        </w:rPr>
        <w:t xml:space="preserve"> einreichen.</w:t>
      </w:r>
    </w:p>
    <w:p w14:paraId="47731A4D" w14:textId="77777777" w:rsidR="00875985" w:rsidRDefault="00875985" w:rsidP="00261DD9">
      <w:pPr>
        <w:spacing w:line="276" w:lineRule="auto"/>
        <w:jc w:val="both"/>
        <w:rPr>
          <w:rFonts w:ascii="Verdana" w:hAnsi="Verdana"/>
          <w:sz w:val="20"/>
          <w:szCs w:val="20"/>
        </w:rPr>
        <w:sectPr w:rsidR="00875985" w:rsidSect="00875985">
          <w:type w:val="continuous"/>
          <w:pgSz w:w="11906" w:h="16838"/>
          <w:pgMar w:top="1440" w:right="1440" w:bottom="1440" w:left="1440" w:header="708" w:footer="290" w:gutter="0"/>
          <w:cols w:num="3" w:space="187"/>
          <w:titlePg/>
          <w:docGrid w:linePitch="360"/>
        </w:sectPr>
      </w:pPr>
    </w:p>
    <w:p w14:paraId="46A2A76C" w14:textId="63B8E697" w:rsidR="00261DD9" w:rsidRPr="00261DD9" w:rsidRDefault="00261DD9" w:rsidP="00261DD9">
      <w:pPr>
        <w:spacing w:line="276" w:lineRule="auto"/>
        <w:jc w:val="both"/>
        <w:rPr>
          <w:rFonts w:ascii="Verdana" w:hAnsi="Verdana"/>
          <w:sz w:val="20"/>
          <w:szCs w:val="20"/>
        </w:rPr>
      </w:pPr>
    </w:p>
    <w:p w14:paraId="525DDD4D" w14:textId="2F384320" w:rsidR="00C82628" w:rsidRDefault="00C82628" w:rsidP="0075302E">
      <w:pPr>
        <w:pStyle w:val="Heading2"/>
        <w:jc w:val="both"/>
        <w:rPr>
          <w:iCs/>
        </w:rPr>
      </w:pPr>
    </w:p>
    <w:p w14:paraId="16B2A998" w14:textId="77777777" w:rsidR="007743F9" w:rsidRDefault="007743F9" w:rsidP="0075302E">
      <w:pPr>
        <w:pStyle w:val="Heading2"/>
        <w:jc w:val="both"/>
        <w:rPr>
          <w:iCs/>
        </w:rPr>
      </w:pPr>
    </w:p>
    <w:p w14:paraId="0E7F416A" w14:textId="406C52D6" w:rsidR="00697FAC" w:rsidRPr="00697FAC" w:rsidRDefault="00697FAC" w:rsidP="0075302E">
      <w:pPr>
        <w:pStyle w:val="Heading2"/>
        <w:jc w:val="both"/>
        <w:rPr>
          <w:iCs/>
        </w:rPr>
      </w:pPr>
      <w:r>
        <w:t>AUFBAU VON BEZIEHUNGEN ZU JOURNALISTEN</w:t>
      </w:r>
    </w:p>
    <w:p w14:paraId="1C806ECB" w14:textId="4CC658A6" w:rsidR="004B5E70" w:rsidRDefault="00697FAC" w:rsidP="00261DD9">
      <w:pPr>
        <w:pStyle w:val="Body"/>
      </w:pPr>
      <w:r>
        <w:t xml:space="preserve">Eine gute Beziehung zu Journalisten aufzubauen, kann zu mehr Medienresonanz verhelfen. Neben der Herausgabe der Pressemitteilung kannst du Journalisten anrufen und einladen, einen Artikel über deine Veranstaltung zu schreiben. Frage sie nach speziellen Anforderungen und sende ihnen eine Erinnerung vor der Veranstaltung. Am Tag der Veranstaltung solltest du eine Person dafür abstellen, sie zu begrüßen und sicherzustellen, dass sie alle Informationen haben, die sie brauchen. Es empfiehlt sich, einige Kopien der Broschüre zur Europäischen Woche der Berufsbildung 2019 auszudrucken und zu verteilen. Die Broschüre ist auf der Website zu finden. </w:t>
      </w:r>
    </w:p>
    <w:p w14:paraId="7043BDD4" w14:textId="77777777" w:rsidR="00261DD9" w:rsidRPr="00261DD9" w:rsidRDefault="00261DD9" w:rsidP="00261DD9">
      <w:pPr>
        <w:pStyle w:val="Body"/>
      </w:pPr>
    </w:p>
    <w:p w14:paraId="7146AC1E" w14:textId="77777777" w:rsidR="00C82628" w:rsidRDefault="00C82628">
      <w:pPr>
        <w:rPr>
          <w:rFonts w:ascii="Verdana" w:hAnsi="Verdana" w:cs="Arial"/>
          <w:b/>
          <w:bCs/>
          <w:iCs/>
          <w:color w:val="95C11F" w:themeColor="accent6"/>
          <w:sz w:val="28"/>
          <w:szCs w:val="26"/>
        </w:rPr>
      </w:pPr>
      <w:r>
        <w:br w:type="page"/>
      </w:r>
    </w:p>
    <w:p w14:paraId="2FFDBADE" w14:textId="0039E418" w:rsidR="00697FAC" w:rsidRPr="00697FAC" w:rsidRDefault="00697FAC" w:rsidP="0075302E">
      <w:pPr>
        <w:pStyle w:val="Heading2"/>
        <w:jc w:val="both"/>
        <w:rPr>
          <w:iCs/>
        </w:rPr>
      </w:pPr>
      <w:r>
        <w:t>Erfolgreiche Interviews führen</w:t>
      </w:r>
    </w:p>
    <w:p w14:paraId="33F69E22" w14:textId="47F02D15" w:rsidR="00697FAC" w:rsidRDefault="00B962EA" w:rsidP="001E712D">
      <w:pPr>
        <w:pStyle w:val="Body"/>
      </w:pPr>
      <w:r>
        <w:rPr>
          <w:noProof/>
          <w:lang w:val="en-GB" w:eastAsia="en-GB"/>
        </w:rPr>
        <w:drawing>
          <wp:anchor distT="0" distB="0" distL="114300" distR="114300" simplePos="0" relativeHeight="251749376" behindDoc="0" locked="0" layoutInCell="1" allowOverlap="1" wp14:anchorId="6A362ECC" wp14:editId="0EAA78DD">
            <wp:simplePos x="0" y="0"/>
            <wp:positionH relativeFrom="column">
              <wp:posOffset>5340871</wp:posOffset>
            </wp:positionH>
            <wp:positionV relativeFrom="paragraph">
              <wp:posOffset>254000</wp:posOffset>
            </wp:positionV>
            <wp:extent cx="575945" cy="643903"/>
            <wp:effectExtent l="0" t="0" r="0" b="381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r>
        <w:t xml:space="preserve">Interviews können persönlich bei der Veranstaltung, übers Telefon oder per E-Mail geführt werden. Im Falle einer Interviewanfrage solltest du einige grundlegende Tipps beachten. </w:t>
      </w:r>
    </w:p>
    <w:p w14:paraId="3FD65D98" w14:textId="6A2F8929" w:rsidR="00FA0D58" w:rsidRPr="00697FAC" w:rsidRDefault="00FA0D58" w:rsidP="001E712D">
      <w:pPr>
        <w:pStyle w:val="Body"/>
      </w:pPr>
    </w:p>
    <w:p w14:paraId="0A271F7C" w14:textId="68CCF8A0" w:rsidR="008B005F" w:rsidRDefault="00697FAC" w:rsidP="00556FA9">
      <w:r>
        <w:rPr>
          <w:noProof/>
          <w:lang w:val="en-GB" w:eastAsia="en-GB"/>
        </w:rPr>
        <mc:AlternateContent>
          <mc:Choice Requires="wps">
            <w:drawing>
              <wp:inline distT="0" distB="0" distL="0" distR="0" wp14:anchorId="0B1314D9" wp14:editId="4D6A14E1">
                <wp:extent cx="5723890" cy="4152900"/>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152900"/>
                        </a:xfrm>
                        <a:prstGeom prst="roundRect">
                          <a:avLst>
                            <a:gd name="adj" fmla="val 7845"/>
                          </a:avLst>
                        </a:prstGeom>
                        <a:solidFill>
                          <a:schemeClr val="bg2"/>
                        </a:solidFill>
                        <a:ln w="9525" cap="flat" cmpd="sng" algn="ctr">
                          <a:noFill/>
                          <a:prstDash val="solid"/>
                          <a:headEnd/>
                          <a:tailEnd/>
                        </a:ln>
                        <a:effectLst/>
                      </wps:spPr>
                      <wps:txbx>
                        <w:txbxContent>
                          <w:p w14:paraId="65B9E72E" w14:textId="77777777" w:rsidR="00697FAC" w:rsidRPr="006446E8" w:rsidRDefault="00697FAC" w:rsidP="00584343">
                            <w:pPr>
                              <w:pStyle w:val="Heading4"/>
                              <w:spacing w:after="120"/>
                              <w:ind w:firstLine="360"/>
                              <w:rPr>
                                <w:color w:val="FFFFFF"/>
                              </w:rPr>
                            </w:pPr>
                            <w:r>
                              <w:rPr>
                                <w:color w:val="FFFFFF"/>
                              </w:rPr>
                              <w:t>Tipps:</w:t>
                            </w:r>
                          </w:p>
                          <w:p w14:paraId="27E6AAC0"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Liefere dem Journalisten Hintergrundinformationen zu deiner Organisation und zur Europäischen Woche der Berufsbildung. Informationen über die Woche, Hintergrundinformationen und die Themen des Jahres 2019 kannst du auf der </w:t>
                            </w:r>
                            <w:hyperlink r:id="rId58" w:history="1">
                              <w:r>
                                <w:rPr>
                                  <w:rFonts w:ascii="Verdana" w:hAnsi="Verdana"/>
                                  <w:color w:val="FFFFFF"/>
                                  <w:sz w:val="20"/>
                                </w:rPr>
                                <w:t>Website der Europäischen Woche der Berufsbildung</w:t>
                              </w:r>
                            </w:hyperlink>
                            <w:r>
                              <w:rPr>
                                <w:rFonts w:ascii="Verdana" w:hAnsi="Verdana"/>
                                <w:color w:val="FFFFFF"/>
                                <w:sz w:val="20"/>
                              </w:rPr>
                              <w:t xml:space="preserve"> einsehen. </w:t>
                            </w:r>
                          </w:p>
                          <w:p w14:paraId="573155D3"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Überlege dir vorher, was du sagen möchtest. Du kannst ein paar Notizen machen, die dir als Stütze während des Interviews dienen.</w:t>
                            </w:r>
                          </w:p>
                          <w:p w14:paraId="1AB663D6"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Konzentriere dich auf die Kernbotschaften, die du übermitteln möchtest, und nenne die wichtigsten Punkte zuerst. </w:t>
                            </w:r>
                          </w:p>
                          <w:p w14:paraId="6220B699"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Sei prägnant und verwende Beispiele und persönliche Geschichten, damit deine Story Aufmerksamkeit erzeugt.</w:t>
                            </w:r>
                          </w:p>
                          <w:p w14:paraId="1C09EBB8"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Hinterlasse deine Kontaktdaten, falls der Reporter Informationen überprüfen muss.</w:t>
                            </w:r>
                          </w:p>
                          <w:p w14:paraId="1EA9297D" w14:textId="7BB32B38"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Vielleicht möchtest du das Interview mit einer anderen Person organisieren, wie z. B einem Redner bei deiner Veranstaltung oder mit jemandem, der seine persönlichen Erfahrungen schildern kann. In diesem Fall solltest du dir Gedanken machen, welche Person sich am besten für ein Interview eignet. Frage die betreffende Person vorher, ob es in Ordnung ist, dass sie von der Presse kontaktiert wird, und erkläre kurz, über was sie sprechen soll, und was die Kernbotschaften der Woche sind. Dann vereinbare mit dem Journalisten einen Termin, an dem er anruft oder vorbeikommt. </w:t>
                            </w:r>
                          </w:p>
                        </w:txbxContent>
                      </wps:txbx>
                      <wps:bodyPr rot="0" vert="horz" wrap="square" lIns="0" tIns="91440" rIns="274320" bIns="91440" anchor="t" anchorCtr="0">
                        <a:noAutofit/>
                      </wps:bodyPr>
                    </wps:wsp>
                  </a:graphicData>
                </a:graphic>
              </wp:inline>
            </w:drawing>
          </mc:Choice>
          <mc:Fallback>
            <w:pict>
              <v:roundrect w14:anchorId="0B1314D9" id="Text Box 14" o:spid="_x0000_s1066" style="width:450.7pt;height:327pt;visibility:visible;mso-wrap-style:square;mso-left-percent:-10001;mso-top-percent:-10001;mso-position-horizontal:absolute;mso-position-horizontal-relative:char;mso-position-vertical:absolute;mso-position-vertical-relative:line;mso-left-percent:-10001;mso-top-percent:-10001;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" fillcolor="#36a9e1 [3214]" stroked="f">
                <v:textbox inset="0,7.2pt,21.6pt,7.2pt">
                  <w:txbxContent>
                    <w:p w14:paraId="65B9E72E" w14:textId="77777777" w:rsidR="00697FAC" w:rsidRPr="006446E8" w:rsidRDefault="00697FAC" w:rsidP="00584343">
                      <w:pPr>
                        <w:pStyle w:val="Heading4"/>
                        <w:spacing w:after="120"/>
                        <w:ind w:firstLine="360"/>
                        <w:rPr>
                          <w:color w:val="FFFFFF"/>
                        </w:rPr>
                      </w:pPr>
                      <w:r>
                        <w:rPr>
                          <w:color w:val="FFFFFF"/>
                        </w:rPr>
                        <w:t>Tipps:</w:t>
                      </w:r>
                    </w:p>
                    <w:p w14:paraId="27E6AAC0"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Liefere dem Journalisten Hintergrundinformationen zu deiner Organisation und zur Europäischen Woche der Berufsbildung. Informationen über die Woche, Hintergrundinformationen und die Themen des Jahres 2019 kannst du auf der </w:t>
                      </w:r>
                      <w:hyperlink r:id="rId59" w:history="1">
                        <w:r>
                          <w:rPr>
                            <w:rFonts w:ascii="Verdana" w:hAnsi="Verdana"/>
                            <w:color w:val="FFFFFF"/>
                            <w:sz w:val="20"/>
                          </w:rPr>
                          <w:t>Website der Europäischen Woche der Berufsbildung</w:t>
                        </w:r>
                      </w:hyperlink>
                      <w:r>
                        <w:rPr>
                          <w:rFonts w:ascii="Verdana" w:hAnsi="Verdana"/>
                          <w:color w:val="FFFFFF"/>
                          <w:sz w:val="20"/>
                        </w:rPr>
                        <w:t xml:space="preserve"> einsehen. </w:t>
                      </w:r>
                    </w:p>
                    <w:p w14:paraId="573155D3"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Überlege dir vorher, was du sagen möchtest. Du kannst ein paar Notizen machen, die dir als Stütze während des Interviews dienen.</w:t>
                      </w:r>
                    </w:p>
                    <w:p w14:paraId="1AB663D6"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Konzentriere dich auf die Kernbotschaften, die du übermitteln möchtest, und nenne die wichtigsten Punkte zuerst. </w:t>
                      </w:r>
                    </w:p>
                    <w:p w14:paraId="6220B699"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Sei prägnant und verwende Beispiele und persönliche Geschichten, damit deine Story Aufmerksamkeit erzeugt.</w:t>
                      </w:r>
                    </w:p>
                    <w:p w14:paraId="1C09EBB8" w14:textId="77777777"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Hinterlasse deine Kontaktdaten, falls der Reporter Informationen überprüfen muss.</w:t>
                      </w:r>
                    </w:p>
                    <w:p w14:paraId="1EA9297D" w14:textId="7BB32B38" w:rsidR="00697FAC" w:rsidRPr="008B005F" w:rsidRDefault="00697FAC" w:rsidP="002F5831">
                      <w:pPr>
                        <w:pStyle w:val="ListParagraph"/>
                        <w:numPr>
                          <w:ilvl w:val="0"/>
                          <w:numId w:val="47"/>
                        </w:numPr>
                        <w:spacing w:line="276" w:lineRule="auto"/>
                        <w:jc w:val="both"/>
                        <w:rPr>
                          <w:rFonts w:ascii="Verdana" w:hAnsi="Verdana" w:cs="Arial"/>
                          <w:color w:val="FFFFFF"/>
                          <w:spacing w:val="-7"/>
                          <w:sz w:val="20"/>
                        </w:rPr>
                      </w:pPr>
                      <w:r>
                        <w:rPr>
                          <w:rFonts w:ascii="Verdana" w:hAnsi="Verdana"/>
                          <w:color w:val="FFFFFF"/>
                          <w:sz w:val="20"/>
                        </w:rPr>
                        <w:t xml:space="preserve">Vielleicht möchtest du das Interview mit einer anderen Person organisieren, wie z. B einem Redner bei deiner Veranstaltung oder mit jemandem, der seine persönlichen Erfahrungen schildern kann. In diesem Fall solltest du dir Gedanken machen, welche Person sich am besten für ein Interview eignet. Frage die betreffende Person vorher, ob es in Ordnung ist, dass sie von der Presse kontaktiert wird, und erkläre kurz, über was sie sprechen soll, und was die Kernbotschaften der Woche sind. Dann vereinbare mit dem Journalisten einen Termin, an dem er anruft oder vorbeikommt. </w:t>
                      </w:r>
                    </w:p>
                  </w:txbxContent>
                </v:textbox>
                <w10:anchorlock/>
              </v:roundrect>
            </w:pict>
          </mc:Fallback>
        </mc:AlternateContent>
      </w:r>
      <w:r>
        <w:br w:type="page"/>
      </w:r>
    </w:p>
    <w:p w14:paraId="0C197868" w14:textId="6B21C7A4" w:rsidR="00713D6B" w:rsidRPr="008B005F" w:rsidRDefault="00713D6B" w:rsidP="008B005F">
      <w:r>
        <w:rPr>
          <w:noProof/>
          <w:lang w:val="en-GB" w:eastAsia="en-GB"/>
        </w:rPr>
        <w:drawing>
          <wp:anchor distT="0" distB="0" distL="114300" distR="114300" simplePos="0" relativeHeight="251611136" behindDoc="0" locked="0" layoutInCell="1" allowOverlap="1" wp14:anchorId="059344F5" wp14:editId="542C829E">
            <wp:simplePos x="0" y="0"/>
            <wp:positionH relativeFrom="margin">
              <wp:posOffset>0</wp:posOffset>
            </wp:positionH>
            <wp:positionV relativeFrom="paragraph">
              <wp:posOffset>204280</wp:posOffset>
            </wp:positionV>
            <wp:extent cx="533400" cy="533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44D35" w14:textId="3770B927" w:rsidR="00697FAC" w:rsidRDefault="00697FAC" w:rsidP="00697FAC">
      <w:pPr>
        <w:pStyle w:val="Heading2"/>
        <w:rPr>
          <w:bCs w:val="0"/>
          <w:color w:val="006633" w:themeColor="accent5"/>
          <w:sz w:val="40"/>
          <w:szCs w:val="50"/>
        </w:rPr>
      </w:pPr>
      <w:r>
        <w:t>Nützliche Tools</w:t>
      </w:r>
    </w:p>
    <w:p w14:paraId="12647EC0" w14:textId="77777777" w:rsidR="00713D6B" w:rsidRPr="00713D6B" w:rsidRDefault="00713D6B" w:rsidP="00713D6B"/>
    <w:p w14:paraId="7C32B3C1" w14:textId="67853F97" w:rsidR="00697FAC" w:rsidRPr="00697FAC" w:rsidRDefault="005F0F5D" w:rsidP="002F5831">
      <w:pPr>
        <w:numPr>
          <w:ilvl w:val="0"/>
          <w:numId w:val="46"/>
        </w:numPr>
        <w:spacing w:line="276" w:lineRule="auto"/>
        <w:rPr>
          <w:rFonts w:ascii="Verdana" w:hAnsi="Verdana"/>
          <w:sz w:val="20"/>
          <w:szCs w:val="20"/>
        </w:rPr>
      </w:pPr>
      <w:hyperlink r:id="rId61" w:history="1">
        <w:r w:rsidR="00840E8F">
          <w:rPr>
            <w:rFonts w:ascii="Verdana" w:hAnsi="Verdana"/>
            <w:b/>
            <w:szCs w:val="20"/>
          </w:rPr>
          <w:t>Pressemitteilungsvorlage der Europäischen Woche der Berufsbildung</w:t>
        </w:r>
      </w:hyperlink>
      <w:r w:rsidR="00840E8F">
        <w:rPr>
          <w:rFonts w:ascii="Verdana" w:hAnsi="Verdana"/>
          <w:b/>
          <w:szCs w:val="20"/>
        </w:rPr>
        <w:t>:</w:t>
      </w:r>
      <w:r w:rsidR="00840E8F">
        <w:rPr>
          <w:rFonts w:ascii="Verdana" w:hAnsi="Verdana"/>
          <w:sz w:val="20"/>
          <w:szCs w:val="20"/>
        </w:rPr>
        <w:t xml:space="preserve"> Verfügbar in allen EU-Landessprachen und bereit zum Anpassen und Versenden.</w:t>
      </w:r>
    </w:p>
    <w:p w14:paraId="4026FA95" w14:textId="33990507" w:rsidR="00697FAC" w:rsidRPr="00697FAC" w:rsidRDefault="00697FAC" w:rsidP="002F5831">
      <w:pPr>
        <w:numPr>
          <w:ilvl w:val="0"/>
          <w:numId w:val="46"/>
        </w:numPr>
        <w:spacing w:line="276" w:lineRule="auto"/>
        <w:rPr>
          <w:rFonts w:ascii="Verdana" w:hAnsi="Verdana"/>
          <w:sz w:val="20"/>
          <w:szCs w:val="20"/>
        </w:rPr>
      </w:pPr>
      <w:r>
        <w:rPr>
          <w:rFonts w:ascii="Verdana" w:hAnsi="Verdana"/>
          <w:b/>
          <w:sz w:val="20"/>
          <w:szCs w:val="20"/>
        </w:rPr>
        <w:t>„Share Your Story“-Bibliothek:</w:t>
      </w:r>
      <w:r>
        <w:rPr>
          <w:rFonts w:ascii="Verdana" w:hAnsi="Verdana"/>
          <w:sz w:val="20"/>
          <w:szCs w:val="20"/>
        </w:rPr>
        <w:t xml:space="preserve"> Voll mit interessanten Storys, die du verwenden kannst. Du kannst gerne deine eigenen Storys hinzufügen!</w:t>
      </w:r>
    </w:p>
    <w:p w14:paraId="32680F8E" w14:textId="6A9724BF" w:rsidR="00697FAC" w:rsidRPr="00697FAC" w:rsidRDefault="00697FAC" w:rsidP="002F5831">
      <w:pPr>
        <w:numPr>
          <w:ilvl w:val="0"/>
          <w:numId w:val="46"/>
        </w:numPr>
        <w:spacing w:line="276" w:lineRule="auto"/>
        <w:rPr>
          <w:rFonts w:ascii="Verdana" w:hAnsi="Verdana"/>
          <w:sz w:val="20"/>
          <w:szCs w:val="20"/>
        </w:rPr>
      </w:pPr>
      <w:r>
        <w:rPr>
          <w:rFonts w:ascii="Verdana" w:hAnsi="Verdana"/>
          <w:b/>
          <w:sz w:val="20"/>
          <w:szCs w:val="20"/>
        </w:rPr>
        <w:t>Elemente der visuellen Identität der Kampagne:</w:t>
      </w:r>
      <w:r>
        <w:rPr>
          <w:rFonts w:ascii="Verdana" w:hAnsi="Verdana"/>
          <w:sz w:val="20"/>
          <w:szCs w:val="20"/>
        </w:rPr>
        <w:t xml:space="preserve"> Zeige, dass deine Fotos und Storys Teil der Woche sind.</w:t>
      </w:r>
    </w:p>
    <w:p w14:paraId="1F2C3DAA" w14:textId="74D55832" w:rsidR="0075302E" w:rsidRDefault="00713D6B" w:rsidP="00697FAC">
      <w:pPr>
        <w:pStyle w:val="Heading2"/>
        <w:rPr>
          <w:bCs w:val="0"/>
          <w:color w:val="006633" w:themeColor="accent5"/>
          <w:sz w:val="40"/>
          <w:szCs w:val="50"/>
        </w:rPr>
      </w:pPr>
      <w:r>
        <w:rPr>
          <w:noProof/>
          <w:lang w:val="en-GB"/>
        </w:rPr>
        <w:drawing>
          <wp:anchor distT="0" distB="0" distL="114300" distR="114300" simplePos="0" relativeHeight="251609088" behindDoc="0" locked="0" layoutInCell="1" allowOverlap="1" wp14:anchorId="241D7F88" wp14:editId="4A9BC73B">
            <wp:simplePos x="0" y="0"/>
            <wp:positionH relativeFrom="margin">
              <wp:posOffset>0</wp:posOffset>
            </wp:positionH>
            <wp:positionV relativeFrom="paragraph">
              <wp:posOffset>354965</wp:posOffset>
            </wp:positionV>
            <wp:extent cx="523875" cy="5238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C7AF7" w14:textId="1CB20423" w:rsidR="00697FAC" w:rsidRDefault="00697FAC" w:rsidP="00697FAC">
      <w:pPr>
        <w:pStyle w:val="Heading2"/>
        <w:rPr>
          <w:bCs w:val="0"/>
          <w:color w:val="006633" w:themeColor="accent5"/>
          <w:sz w:val="40"/>
          <w:szCs w:val="50"/>
        </w:rPr>
      </w:pPr>
      <w:r>
        <w:rPr>
          <w:bCs w:val="0"/>
          <w:color w:val="006633" w:themeColor="accent5"/>
          <w:sz w:val="40"/>
          <w:szCs w:val="50"/>
        </w:rPr>
        <w:t>Fragen und Antworten</w:t>
      </w:r>
    </w:p>
    <w:p w14:paraId="1322275E" w14:textId="77777777" w:rsidR="00713D6B" w:rsidRPr="00713D6B" w:rsidRDefault="00713D6B" w:rsidP="00713D6B"/>
    <w:p w14:paraId="4D2641DA" w14:textId="0845D865" w:rsidR="00697FAC" w:rsidRPr="00697FAC" w:rsidRDefault="00697FAC" w:rsidP="00697FAC">
      <w:pPr>
        <w:spacing w:line="276" w:lineRule="auto"/>
        <w:rPr>
          <w:rFonts w:ascii="Verdana" w:hAnsi="Verdana"/>
          <w:sz w:val="20"/>
          <w:szCs w:val="20"/>
        </w:rPr>
      </w:pPr>
      <w:r>
        <w:rPr>
          <w:rFonts w:ascii="Verdana" w:hAnsi="Verdana"/>
          <w:b/>
          <w:sz w:val="20"/>
          <w:szCs w:val="20"/>
        </w:rPr>
        <w:t>Wie kann ich meine Story für die Medien ansprechender gestalten?</w:t>
      </w:r>
      <w:r>
        <w:rPr>
          <w:rFonts w:ascii="Verdana" w:hAnsi="Verdana"/>
          <w:sz w:val="20"/>
          <w:szCs w:val="20"/>
        </w:rPr>
        <w:t xml:space="preserve"> </w:t>
      </w:r>
    </w:p>
    <w:p w14:paraId="4FB92628" w14:textId="6F0D3639" w:rsidR="00697FAC" w:rsidRPr="00697FAC" w:rsidRDefault="00697FAC" w:rsidP="00697FAC">
      <w:pPr>
        <w:spacing w:line="276" w:lineRule="auto"/>
        <w:rPr>
          <w:rFonts w:ascii="Verdana" w:hAnsi="Verdana"/>
          <w:sz w:val="20"/>
          <w:szCs w:val="20"/>
        </w:rPr>
      </w:pPr>
      <w:r>
        <w:rPr>
          <w:rFonts w:ascii="Verdana" w:hAnsi="Verdana"/>
          <w:sz w:val="20"/>
          <w:szCs w:val="20"/>
        </w:rPr>
        <w:t xml:space="preserve">Bedenke, dass Journalisten Geschichten aus dem wahren Leben mögen. Wenn du persönliche Geschichten, Zitate und Zahlen einbindest, hebt sich deine Pressemitteilung von der Masse ab. </w:t>
      </w:r>
    </w:p>
    <w:p w14:paraId="0CF99DD5" w14:textId="77777777" w:rsidR="00697FAC" w:rsidRPr="00697FAC" w:rsidRDefault="00697FAC" w:rsidP="00697FAC">
      <w:pPr>
        <w:spacing w:line="276" w:lineRule="auto"/>
        <w:rPr>
          <w:rFonts w:ascii="Verdana" w:hAnsi="Verdana"/>
          <w:sz w:val="20"/>
          <w:szCs w:val="20"/>
        </w:rPr>
      </w:pPr>
      <w:r>
        <w:rPr>
          <w:rFonts w:ascii="Verdana" w:hAnsi="Verdana"/>
          <w:b/>
          <w:sz w:val="20"/>
          <w:szCs w:val="20"/>
        </w:rPr>
        <w:t>Stellt die Europäische Kommission Kontaktinformationen für Medien bereit?</w:t>
      </w:r>
      <w:r>
        <w:rPr>
          <w:rFonts w:ascii="Verdana" w:hAnsi="Verdana"/>
          <w:sz w:val="20"/>
          <w:szCs w:val="20"/>
        </w:rPr>
        <w:t xml:space="preserve"> </w:t>
      </w:r>
    </w:p>
    <w:p w14:paraId="5F28AAED" w14:textId="2AA7C205" w:rsidR="00697FAC" w:rsidRPr="00697FAC" w:rsidRDefault="00697FAC" w:rsidP="00697FAC">
      <w:pPr>
        <w:spacing w:line="276" w:lineRule="auto"/>
        <w:rPr>
          <w:rFonts w:ascii="Verdana" w:hAnsi="Verdana"/>
          <w:sz w:val="20"/>
          <w:szCs w:val="20"/>
        </w:rPr>
      </w:pPr>
      <w:r>
        <w:rPr>
          <w:rFonts w:ascii="Verdana" w:hAnsi="Verdana"/>
          <w:sz w:val="20"/>
          <w:szCs w:val="20"/>
        </w:rPr>
        <w:t xml:space="preserve">Nein. Da die Woche und die dazugehörige Kampagne in den EU-Mitgliedstaaten, im EWR und in Beitrittsländern stattfindet, ist dies nicht möglich. Dieses Informationsblatt liefert jedoch Ratschläge zur Erstellung einer geeigneten Mediendatenbank und Tipps für den Aufbau guter Beziehungen zu Journalisten. </w:t>
      </w:r>
    </w:p>
    <w:p w14:paraId="363228EE" w14:textId="5F46D51A" w:rsidR="00697FAC" w:rsidRPr="00697FAC" w:rsidRDefault="00697FAC" w:rsidP="00697FAC">
      <w:pPr>
        <w:spacing w:line="276" w:lineRule="auto"/>
        <w:rPr>
          <w:rFonts w:ascii="Verdana" w:hAnsi="Verdana"/>
          <w:sz w:val="20"/>
          <w:szCs w:val="20"/>
        </w:rPr>
      </w:pPr>
      <w:r>
        <w:rPr>
          <w:rFonts w:ascii="Verdana" w:hAnsi="Verdana"/>
          <w:b/>
          <w:sz w:val="20"/>
          <w:szCs w:val="20"/>
        </w:rPr>
        <w:t>Wen kann ich für weitere Fragen kontaktieren?</w:t>
      </w:r>
      <w:r>
        <w:rPr>
          <w:rFonts w:ascii="Verdana" w:hAnsi="Verdana"/>
          <w:sz w:val="20"/>
          <w:szCs w:val="20"/>
        </w:rPr>
        <w:t xml:space="preserve"> </w:t>
      </w:r>
    </w:p>
    <w:p w14:paraId="3D58FC57" w14:textId="32FB61F7" w:rsidR="00697FAC" w:rsidRPr="00697FAC" w:rsidRDefault="00697FAC" w:rsidP="00697FAC">
      <w:pPr>
        <w:spacing w:line="276" w:lineRule="auto"/>
        <w:rPr>
          <w:rFonts w:ascii="Verdana" w:hAnsi="Verdana"/>
          <w:sz w:val="20"/>
          <w:szCs w:val="20"/>
        </w:rPr>
      </w:pPr>
      <w:r>
        <w:rPr>
          <w:rFonts w:ascii="Verdana" w:hAnsi="Verdana"/>
          <w:sz w:val="20"/>
          <w:szCs w:val="20"/>
        </w:rPr>
        <w:t xml:space="preserve">Du kannst uns unter </w:t>
      </w:r>
      <w:hyperlink r:id="rId63" w:history="1">
        <w:r>
          <w:rPr>
            <w:rFonts w:ascii="Verdana" w:hAnsi="Verdana"/>
            <w:sz w:val="20"/>
            <w:szCs w:val="20"/>
          </w:rPr>
          <w:t>info@vocationalskillsweek.eu</w:t>
        </w:r>
      </w:hyperlink>
      <w:r>
        <w:rPr>
          <w:rFonts w:ascii="Verdana" w:hAnsi="Verdana"/>
          <w:sz w:val="20"/>
          <w:szCs w:val="20"/>
        </w:rPr>
        <w:t xml:space="preserve"> eine E-Mail senden oder uns anrufen: +44 (0)207 444 4264. Alternativ kannst du uns auf sozialen Medien über unten stehende Konten kontaktieren. </w:t>
      </w:r>
    </w:p>
    <w:p w14:paraId="3F0A9FCB" w14:textId="1137F01F" w:rsidR="0075302E" w:rsidRDefault="00713D6B" w:rsidP="00697FAC">
      <w:pPr>
        <w:pStyle w:val="Heading2"/>
        <w:rPr>
          <w:bCs w:val="0"/>
          <w:color w:val="006633" w:themeColor="accent5"/>
          <w:sz w:val="40"/>
          <w:szCs w:val="50"/>
        </w:rPr>
      </w:pPr>
      <w:r>
        <w:rPr>
          <w:noProof/>
          <w:lang w:val="en-GB"/>
        </w:rPr>
        <w:drawing>
          <wp:anchor distT="0" distB="0" distL="114300" distR="114300" simplePos="0" relativeHeight="251607040" behindDoc="0" locked="0" layoutInCell="1" allowOverlap="1" wp14:anchorId="7D9FDCEC" wp14:editId="5537087C">
            <wp:simplePos x="0" y="0"/>
            <wp:positionH relativeFrom="margin">
              <wp:posOffset>-9525</wp:posOffset>
            </wp:positionH>
            <wp:positionV relativeFrom="paragraph">
              <wp:posOffset>379095</wp:posOffset>
            </wp:positionV>
            <wp:extent cx="514350" cy="514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flipH="1">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027F4" w14:textId="76936FE1" w:rsidR="00697FAC" w:rsidRDefault="00697FAC" w:rsidP="00697FAC">
      <w:pPr>
        <w:pStyle w:val="Heading2"/>
        <w:rPr>
          <w:bCs w:val="0"/>
          <w:color w:val="006633" w:themeColor="accent5"/>
          <w:sz w:val="40"/>
          <w:szCs w:val="50"/>
        </w:rPr>
      </w:pPr>
      <w:r>
        <w:rPr>
          <w:bCs w:val="0"/>
          <w:color w:val="006633" w:themeColor="accent5"/>
          <w:sz w:val="40"/>
          <w:szCs w:val="50"/>
        </w:rPr>
        <w:t>Kontaktiere uns</w:t>
      </w:r>
    </w:p>
    <w:p w14:paraId="0018726F" w14:textId="77777777" w:rsidR="00713D6B" w:rsidRPr="00713D6B" w:rsidRDefault="00713D6B" w:rsidP="00713D6B"/>
    <w:p w14:paraId="75A98538" w14:textId="77777777" w:rsidR="00697FAC" w:rsidRPr="00697FAC" w:rsidRDefault="00697FAC" w:rsidP="00697FAC">
      <w:pPr>
        <w:jc w:val="both"/>
        <w:rPr>
          <w:rFonts w:ascii="Verdana" w:hAnsi="Verdana"/>
          <w:sz w:val="20"/>
          <w:szCs w:val="20"/>
        </w:rPr>
      </w:pPr>
      <w:r>
        <w:rPr>
          <w:rFonts w:ascii="Verdana" w:hAnsi="Verdana"/>
          <w:sz w:val="20"/>
          <w:szCs w:val="20"/>
        </w:rPr>
        <w:t xml:space="preserve">Wir sind dir bei Fragen zu deinen Medienbeziehungen gerne behilflich. </w:t>
      </w:r>
    </w:p>
    <w:p w14:paraId="03689D6C" w14:textId="77777777" w:rsidR="00697FAC" w:rsidRPr="009C6F6D" w:rsidRDefault="00697FAC" w:rsidP="00697FAC">
      <w:pPr>
        <w:rPr>
          <w:rStyle w:val="Hyperlink"/>
          <w:rFonts w:ascii="Verdana" w:hAnsi="Verdana"/>
          <w:color w:val="auto"/>
          <w:sz w:val="20"/>
          <w:szCs w:val="20"/>
          <w:lang w:val="pt-PT"/>
        </w:rPr>
      </w:pPr>
      <w:r w:rsidRPr="009C6F6D">
        <w:rPr>
          <w:rStyle w:val="Heading4Char"/>
          <w:color w:val="auto"/>
          <w:lang w:val="pt-PT"/>
        </w:rPr>
        <w:t>E-Mail:</w:t>
      </w:r>
      <w:r w:rsidRPr="009C6F6D">
        <w:rPr>
          <w:rFonts w:ascii="Verdana" w:hAnsi="Verdana"/>
          <w:sz w:val="20"/>
          <w:szCs w:val="20"/>
          <w:lang w:val="pt-PT"/>
        </w:rPr>
        <w:t xml:space="preserve"> </w:t>
      </w:r>
      <w:hyperlink r:id="rId65" w:history="1">
        <w:r w:rsidRPr="009C6F6D">
          <w:rPr>
            <w:rStyle w:val="Hyperlink"/>
            <w:rFonts w:ascii="Verdana" w:hAnsi="Verdana"/>
            <w:color w:val="auto"/>
            <w:sz w:val="20"/>
            <w:szCs w:val="20"/>
            <w:lang w:val="pt-PT"/>
          </w:rPr>
          <w:t>info@vocationalskillsweek.eu</w:t>
        </w:r>
      </w:hyperlink>
    </w:p>
    <w:p w14:paraId="21138715" w14:textId="597BC21A" w:rsidR="0044218E" w:rsidRPr="009C6F6D" w:rsidRDefault="00697FAC">
      <w:pPr>
        <w:rPr>
          <w:rFonts w:ascii="Verdana" w:hAnsi="Verdana"/>
          <w:sz w:val="20"/>
          <w:szCs w:val="20"/>
          <w:lang w:val="pt-PT"/>
        </w:rPr>
      </w:pPr>
      <w:r w:rsidRPr="009C6F6D">
        <w:rPr>
          <w:rStyle w:val="Heading4Char"/>
          <w:color w:val="auto"/>
          <w:lang w:val="pt-PT"/>
        </w:rPr>
        <w:t>Telefon:</w:t>
      </w:r>
      <w:r w:rsidRPr="009C6F6D">
        <w:rPr>
          <w:rFonts w:ascii="Verdana" w:hAnsi="Verdana"/>
          <w:sz w:val="20"/>
          <w:szCs w:val="20"/>
          <w:lang w:val="pt-PT"/>
        </w:rPr>
        <w:t xml:space="preserve"> +44 (0)207 444 4264</w:t>
      </w:r>
    </w:p>
    <w:sectPr w:rsidR="0044218E" w:rsidRPr="009C6F6D" w:rsidSect="00875985">
      <w:type w:val="continuous"/>
      <w:pgSz w:w="11906" w:h="16838"/>
      <w:pgMar w:top="1440" w:right="1440" w:bottom="1440" w:left="1440" w:header="708" w:footer="29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nna Hamm" w:date="2019-07-29T14:44:00Z" w:initials="IH">
    <w:p w14:paraId="06D16946" w14:textId="04972851" w:rsidR="009E5F25" w:rsidRDefault="009E5F25">
      <w:pPr>
        <w:pStyle w:val="CommentText"/>
      </w:pPr>
      <w:r>
        <w:rPr>
          <w:rStyle w:val="CommentReference"/>
        </w:rPr>
        <w:annotationRef/>
      </w:r>
      <w:r w:rsidRPr="009E5F25">
        <w:rPr>
          <w:lang w:val="en-GB"/>
        </w:rPr>
        <w:t xml:space="preserve">Angehen solltest sounds odd in this context. </w:t>
      </w:r>
      <w:r>
        <w:t xml:space="preserve">I would say „Welchen Medien du kontaktieren solltest“. I already tweaked this in the checklist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D169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4EE1" w14:textId="77777777" w:rsidR="00EB60E3" w:rsidRDefault="00EB60E3" w:rsidP="00AC4EFE">
      <w:pPr>
        <w:spacing w:after="0" w:line="240" w:lineRule="auto"/>
      </w:pPr>
      <w:r>
        <w:separator/>
      </w:r>
    </w:p>
    <w:p w14:paraId="1140221E" w14:textId="77777777" w:rsidR="00AF3D68" w:rsidRDefault="00AF3D68"/>
  </w:endnote>
  <w:endnote w:type="continuationSeparator" w:id="0">
    <w:p w14:paraId="74E11A07" w14:textId="77777777" w:rsidR="00EB60E3" w:rsidRDefault="00EB60E3" w:rsidP="00AC4EFE">
      <w:pPr>
        <w:spacing w:after="0" w:line="240" w:lineRule="auto"/>
      </w:pPr>
      <w:r>
        <w:continuationSeparator/>
      </w:r>
    </w:p>
    <w:p w14:paraId="3E9BC648" w14:textId="77777777" w:rsidR="00AF3D68" w:rsidRDefault="00AF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D152" w14:textId="77777777" w:rsidR="004F5527" w:rsidRDefault="004F5527">
    <w:pPr>
      <w:pStyle w:val="Footer"/>
    </w:pPr>
  </w:p>
  <w:p w14:paraId="7075DA88" w14:textId="77777777" w:rsidR="00AF3D68" w:rsidRDefault="00AF3D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877480"/>
      <w:docPartObj>
        <w:docPartGallery w:val="Page Numbers (Bottom of Page)"/>
        <w:docPartUnique/>
      </w:docPartObj>
    </w:sdtPr>
    <w:sdtEndPr>
      <w:rPr>
        <w:rFonts w:ascii="Verdana" w:hAnsi="Verdana"/>
        <w:b/>
        <w:noProof/>
        <w:color w:val="FFFFFF"/>
        <w:sz w:val="20"/>
        <w:szCs w:val="20"/>
      </w:rPr>
    </w:sdtEndPr>
    <w:sdtContent>
      <w:p w14:paraId="0329FB5E" w14:textId="476F8270" w:rsidR="00731312" w:rsidRPr="00731312" w:rsidRDefault="00731312">
        <w:pPr>
          <w:pStyle w:val="Footer"/>
          <w:jc w:val="center"/>
          <w:rPr>
            <w:rFonts w:ascii="Verdana" w:hAnsi="Verdana"/>
            <w:b/>
            <w:color w:val="FFFFFF"/>
            <w:sz w:val="20"/>
            <w:szCs w:val="20"/>
          </w:rPr>
        </w:pPr>
        <w:r>
          <w:rPr>
            <w:rFonts w:ascii="Verdana" w:hAnsi="Verdana"/>
            <w:b/>
            <w:noProof/>
            <w:color w:val="FFFFFF"/>
            <w:sz w:val="20"/>
            <w:szCs w:val="20"/>
            <w:lang w:val="en-GB" w:eastAsia="en-GB"/>
          </w:rPr>
          <mc:AlternateContent>
            <mc:Choice Requires="wps">
              <w:drawing>
                <wp:anchor distT="45720" distB="45720" distL="114300" distR="114300" simplePos="0" relativeHeight="251660288" behindDoc="1" locked="0" layoutInCell="1" allowOverlap="1" wp14:anchorId="4C1FD1B8" wp14:editId="7BBD5914">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14:paraId="5AF162A2" w14:textId="77777777" w:rsidR="00731312" w:rsidRPr="00731312" w:rsidRDefault="00731312" w:rsidP="00731312">
                              <w:pPr>
                                <w:jc w:val="right"/>
                                <w:rPr>
                                  <w:rFonts w:ascii="Verdana" w:hAnsi="Verdana" w:cs="Arial"/>
                                  <w:color w:val="FFFFFF"/>
                                  <w:sz w:val="18"/>
                                </w:rPr>
                              </w:pPr>
                              <w:r>
                                <w:rPr>
                                  <w:rFonts w:ascii="Verdana" w:hAnsi="Verdana"/>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FD1B8" id="_x0000_t202" coordsize="21600,21600" o:spt="202" path="m,l,21600r21600,l21600,xe">
                  <v:stroke joinstyle="miter"/>
                  <v:path gradientshapeok="t" o:connecttype="rect"/>
                </v:shapetype>
                <v:shape id="Text Box 2" o:spid="_x0000_s1067"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14:paraId="5AF162A2" w14:textId="77777777" w:rsidR="00731312" w:rsidRPr="00731312" w:rsidRDefault="00731312" w:rsidP="00731312">
                        <w:pPr>
                          <w:jc w:val="right"/>
                          <w:rPr>
                            <w:rFonts w:ascii="Verdana" w:hAnsi="Verdana" w:cs="Arial"/>
                            <w:color w:val="FFFFFF"/>
                            <w:sz w:val="18"/>
                          </w:rPr>
                        </w:pPr>
                        <w:r>
                          <w:rPr>
                            <w:rFonts w:ascii="Verdana" w:hAnsi="Verdana"/>
                            <w:color w:val="FFFFFF"/>
                            <w:sz w:val="18"/>
                          </w:rPr>
                          <w:t>ec.europa.eu/social/VocationalSkillsWeek</w:t>
                        </w:r>
                      </w:p>
                    </w:txbxContent>
                  </v:textbox>
                </v:shape>
              </w:pict>
            </mc:Fallback>
          </mc:AlternateContent>
        </w:r>
        <w:r>
          <w:rPr>
            <w:rFonts w:ascii="Verdana" w:hAnsi="Verdana"/>
            <w:b/>
            <w:noProof/>
            <w:color w:val="FFFFFF"/>
            <w:sz w:val="20"/>
            <w:szCs w:val="20"/>
            <w:lang w:val="en-GB" w:eastAsia="en-GB"/>
          </w:rPr>
          <mc:AlternateContent>
            <mc:Choice Requires="wps">
              <w:drawing>
                <wp:anchor distT="45720" distB="45720" distL="114300" distR="114300" simplePos="0" relativeHeight="251661312" behindDoc="1" locked="0" layoutInCell="1" allowOverlap="1" wp14:anchorId="2A0F6148" wp14:editId="2B13DB4D">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14:paraId="36214004" w14:textId="77777777" w:rsidR="00731312" w:rsidRPr="00731312" w:rsidRDefault="00731312" w:rsidP="00731312">
                              <w:pPr>
                                <w:rPr>
                                  <w:rFonts w:ascii="Verdana" w:hAnsi="Verdana" w:cs="Arial"/>
                                  <w:color w:val="FFFFFF"/>
                                  <w:sz w:val="18"/>
                                </w:rPr>
                              </w:pPr>
                              <w:r>
                                <w:rPr>
                                  <w:rFonts w:ascii="Verdana" w:hAnsi="Verdana"/>
                                  <w:b/>
                                  <w:color w:val="FFFFFF"/>
                                  <w:sz w:val="18"/>
                                </w:rPr>
                                <w:t>E-Mail:Info@vocationalskillsweek.eu</w:t>
                              </w:r>
                              <w:r>
                                <w:rPr>
                                  <w:rFonts w:ascii="Verdana" w:hAnsi="Verdana"/>
                                  <w:color w:val="FFFFFF"/>
                                  <w:sz w:val="18"/>
                                </w:rPr>
                                <w:br/>
                                <w:t>T: +44 2074444264</w:t>
                              </w:r>
                            </w:p>
                            <w:p w14:paraId="34A1A881" w14:textId="77777777" w:rsidR="00731312" w:rsidRPr="00731312" w:rsidRDefault="00731312" w:rsidP="00731312">
                              <w:pPr>
                                <w:rPr>
                                  <w:rFonts w:ascii="Verdana" w:hAnsi="Verdana"/>
                                  <w:sz w:val="18"/>
                                </w:rPr>
                              </w:pPr>
                            </w:p>
                            <w:p w14:paraId="38CA288B" w14:textId="77777777" w:rsidR="00731312" w:rsidRPr="00731312" w:rsidRDefault="00731312" w:rsidP="00731312">
                              <w:pPr>
                                <w:rPr>
                                  <w:rFonts w:ascii="Verdana" w:hAnsi="Verdana"/>
                                  <w:sz w:val="18"/>
                                </w:rPr>
                              </w:pPr>
                              <w:r>
                                <w:rPr>
                                  <w:rFonts w:ascii="Verdana" w:hAnsi="Verdana"/>
                                  <w:sz w:val="18"/>
                                </w:rPr>
                                <w:t>E:Info@vocationalskillsweek.eu</w:t>
                              </w:r>
                              <w:r>
                                <w:rPr>
                                  <w:rFonts w:ascii="Verdana" w:hAnsi="Verdana"/>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6148" id="_x0000_s1068"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14:paraId="36214004" w14:textId="77777777" w:rsidR="00731312" w:rsidRPr="00731312" w:rsidRDefault="00731312" w:rsidP="00731312">
                        <w:pPr>
                          <w:rPr>
                            <w:rFonts w:ascii="Verdana" w:hAnsi="Verdana" w:cs="Arial"/>
                            <w:color w:val="FFFFFF"/>
                            <w:sz w:val="18"/>
                          </w:rPr>
                        </w:pPr>
                        <w:r>
                          <w:rPr>
                            <w:rFonts w:ascii="Verdana" w:hAnsi="Verdana"/>
                            <w:b/>
                            <w:color w:val="FFFFFF"/>
                            <w:sz w:val="18"/>
                          </w:rPr>
                          <w:t>E-Mail:Info@vocationalskillsweek.eu</w:t>
                        </w:r>
                        <w:r>
                          <w:rPr>
                            <w:rFonts w:ascii="Verdana" w:hAnsi="Verdana"/>
                            <w:color w:val="FFFFFF"/>
                            <w:sz w:val="18"/>
                          </w:rPr>
                          <w:br/>
                        </w:r>
                        <w:r>
                          <w:rPr>
                            <w:rFonts w:ascii="Verdana" w:hAnsi="Verdana"/>
                            <w:color w:val="FFFFFF"/>
                            <w:sz w:val="18"/>
                          </w:rPr>
                          <w:t>T: +44 2074444264</w:t>
                        </w:r>
                      </w:p>
                      <w:p w14:paraId="34A1A881" w14:textId="77777777" w:rsidR="00731312" w:rsidRPr="00731312" w:rsidRDefault="00731312" w:rsidP="00731312">
                        <w:pPr>
                          <w:rPr>
                            <w:rFonts w:ascii="Verdana" w:hAnsi="Verdana"/>
                            <w:sz w:val="18"/>
                          </w:rPr>
                        </w:pPr>
                      </w:p>
                      <w:p w14:paraId="38CA288B" w14:textId="77777777" w:rsidR="00731312" w:rsidRPr="00731312" w:rsidRDefault="00731312" w:rsidP="00731312">
                        <w:pPr>
                          <w:rPr>
                            <w:rFonts w:ascii="Verdana" w:hAnsi="Verdana"/>
                            <w:sz w:val="18"/>
                          </w:rPr>
                        </w:pPr>
                        <w:r>
                          <w:rPr>
                            <w:rFonts w:ascii="Verdana" w:hAnsi="Verdana"/>
                            <w:sz w:val="18"/>
                          </w:rPr>
                          <w:t>E:Info@vocationalskillsweek.eu</w:t>
                        </w:r>
                        <w:r>
                          <w:rPr>
                            <w:rFonts w:ascii="Verdana" w:hAnsi="Verdana"/>
                            <w:sz w:val="18"/>
                          </w:rPr>
                          <w:br/>
                          <w:t>T: +44 2074444264</w:t>
                        </w:r>
                      </w:p>
                    </w:txbxContent>
                  </v:textbox>
                </v:shape>
              </w:pict>
            </mc:Fallback>
          </mc:AlternateContent>
        </w:r>
        <w:r>
          <w:rPr>
            <w:rFonts w:ascii="Verdana" w:hAnsi="Verdana"/>
            <w:b/>
            <w:noProof/>
            <w:color w:val="FFFFFF"/>
            <w:sz w:val="20"/>
            <w:szCs w:val="20"/>
            <w:lang w:val="en-GB" w:eastAsia="en-GB"/>
          </w:rPr>
          <mc:AlternateContent>
            <mc:Choice Requires="wps">
              <w:drawing>
                <wp:anchor distT="0" distB="0" distL="114300" distR="114300" simplePos="0" relativeHeight="251659264" behindDoc="1" locked="0" layoutInCell="1" allowOverlap="1" wp14:anchorId="33D0F223" wp14:editId="71E60865">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accent6"/>
                              </a:gs>
                              <a:gs pos="100000">
                                <a:schemeClr val="accent5"/>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8E3A8"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" fillcolor="#95c11f [3209]" stroked="f" strokeweight="1pt">
                  <v:fill color2="#063 [3208]" angle="270" focus="100%" type="gradient">
                    <o:fill v:ext="view" type="gradientUnscaled"/>
                  </v:fill>
                  <w10:wrap anchorx="margin"/>
                </v:rect>
              </w:pict>
            </mc:Fallback>
          </mc:AlternateContent>
        </w:r>
        <w:r w:rsidRPr="00731312">
          <w:rPr>
            <w:rFonts w:ascii="Verdana" w:hAnsi="Verdana"/>
            <w:b/>
            <w:color w:val="FFFFFF"/>
            <w:sz w:val="20"/>
            <w:szCs w:val="20"/>
          </w:rPr>
          <w:fldChar w:fldCharType="begin"/>
        </w:r>
        <w:r w:rsidRPr="00731312">
          <w:rPr>
            <w:rFonts w:ascii="Verdana" w:hAnsi="Verdana"/>
            <w:b/>
            <w:color w:val="FFFFFF"/>
            <w:sz w:val="20"/>
            <w:szCs w:val="20"/>
          </w:rPr>
          <w:instrText xml:space="preserve"> PAGE   \* MERGEFORMAT </w:instrText>
        </w:r>
        <w:r w:rsidRPr="00731312">
          <w:rPr>
            <w:rFonts w:ascii="Verdana" w:hAnsi="Verdana"/>
            <w:b/>
            <w:color w:val="FFFFFF"/>
            <w:sz w:val="20"/>
            <w:szCs w:val="20"/>
          </w:rPr>
          <w:fldChar w:fldCharType="separate"/>
        </w:r>
        <w:r w:rsidR="005F0F5D">
          <w:rPr>
            <w:rFonts w:ascii="Verdana" w:hAnsi="Verdana"/>
            <w:b/>
            <w:noProof/>
            <w:color w:val="FFFFFF"/>
            <w:sz w:val="20"/>
            <w:szCs w:val="20"/>
          </w:rPr>
          <w:t>4</w:t>
        </w:r>
        <w:r w:rsidRPr="00731312">
          <w:rPr>
            <w:rFonts w:ascii="Verdana" w:hAnsi="Verdana"/>
            <w:b/>
            <w:color w:val="FFFFFF"/>
            <w:sz w:val="20"/>
            <w:szCs w:val="20"/>
          </w:rPr>
          <w:fldChar w:fldCharType="end"/>
        </w:r>
      </w:p>
    </w:sdtContent>
  </w:sdt>
  <w:p w14:paraId="7C9D044F" w14:textId="77777777" w:rsidR="00AC4EFE" w:rsidRDefault="00AC4EFE">
    <w:pPr>
      <w:pStyle w:val="Footer"/>
    </w:pPr>
  </w:p>
  <w:p w14:paraId="7BA3C0DB" w14:textId="77777777" w:rsidR="00AF3D68" w:rsidRDefault="00AF3D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E3F7" w14:textId="77777777" w:rsidR="00EB60E3" w:rsidRDefault="00EB60E3" w:rsidP="00AC4EFE">
      <w:pPr>
        <w:spacing w:after="0" w:line="240" w:lineRule="auto"/>
      </w:pPr>
      <w:r>
        <w:separator/>
      </w:r>
    </w:p>
    <w:p w14:paraId="13D10FBA" w14:textId="77777777" w:rsidR="00AF3D68" w:rsidRDefault="00AF3D68"/>
  </w:footnote>
  <w:footnote w:type="continuationSeparator" w:id="0">
    <w:p w14:paraId="66E1D02B" w14:textId="77777777" w:rsidR="00EB60E3" w:rsidRDefault="00EB60E3" w:rsidP="00AC4EFE">
      <w:pPr>
        <w:spacing w:after="0" w:line="240" w:lineRule="auto"/>
      </w:pPr>
      <w:r>
        <w:continuationSeparator/>
      </w:r>
    </w:p>
    <w:p w14:paraId="547CEB3B" w14:textId="77777777" w:rsidR="00AF3D68" w:rsidRDefault="00AF3D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8F2B" w14:textId="77777777" w:rsidR="004F5527" w:rsidRDefault="004F5527">
    <w:pPr>
      <w:pStyle w:val="Header"/>
    </w:pPr>
  </w:p>
  <w:p w14:paraId="6D4931D1" w14:textId="77777777" w:rsidR="00AF3D68" w:rsidRDefault="00AF3D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E992" w14:textId="77777777" w:rsidR="004F5527" w:rsidRDefault="004F5527">
    <w:pPr>
      <w:pStyle w:val="Header"/>
    </w:pPr>
  </w:p>
  <w:p w14:paraId="3634547B" w14:textId="77777777" w:rsidR="00AF3D68" w:rsidRDefault="00AF3D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8085" w14:textId="77777777" w:rsidR="00403117" w:rsidRDefault="00403117">
    <w:pPr>
      <w:pStyle w:val="Header"/>
    </w:pPr>
    <w:r>
      <w:rPr>
        <w:noProof/>
        <w:lang w:val="en-GB" w:eastAsia="en-GB"/>
      </w:rPr>
      <w:drawing>
        <wp:anchor distT="0" distB="0" distL="114300" distR="114300" simplePos="0" relativeHeight="251662336" behindDoc="0" locked="0" layoutInCell="1" allowOverlap="1" wp14:anchorId="20DD092C" wp14:editId="5AB5A7D6">
          <wp:simplePos x="0" y="0"/>
          <wp:positionH relativeFrom="column">
            <wp:posOffset>-914400</wp:posOffset>
          </wp:positionH>
          <wp:positionV relativeFrom="paragraph">
            <wp:posOffset>-449580</wp:posOffset>
          </wp:positionV>
          <wp:extent cx="7566660" cy="107029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05pt;height:270.05pt" o:bullet="t">
        <v:imagedata r:id="rId1" o:title="Asset 1"/>
      </v:shape>
    </w:pict>
  </w:numPicBullet>
  <w:numPicBullet w:numPicBulletId="1">
    <w:pict>
      <v:shape w14:anchorId="3BE74D79" id="_x0000_i1027" type="#_x0000_t75" style="width:59pt;height:46pt" o:bullet="t">
        <v:imagedata r:id="rId2" o:title="green tick"/>
      </v:shape>
    </w:pict>
  </w:numPicBullet>
  <w:numPicBullet w:numPicBulletId="2">
    <w:pict>
      <v:shape id="_x0000_i1028" type="#_x0000_t75" style="width:149.05pt;height:176.05pt" o:bullet="t">
        <v:imagedata r:id="rId3" o:title="light blue petal"/>
      </v:shape>
    </w:pict>
  </w:numPicBullet>
  <w:numPicBullet w:numPicBulletId="3">
    <w:pict>
      <v:shape id="_x0000_i1029" type="#_x0000_t75" style="width:149.05pt;height:176.05pt" o:bullet="t">
        <v:imagedata r:id="rId4" o:title="white petal"/>
      </v:shape>
    </w:pict>
  </w:numPicBullet>
  <w:abstractNum w:abstractNumId="0" w15:restartNumberingAfterBreak="0">
    <w:nsid w:val="049E4310"/>
    <w:multiLevelType w:val="hybridMultilevel"/>
    <w:tmpl w:val="0E6EEE36"/>
    <w:lvl w:ilvl="0" w:tplc="13BC635C">
      <w:start w:val="1"/>
      <w:numFmt w:val="bullet"/>
      <w:lvlText w:val=""/>
      <w:lvlPicBulletId w:val="3"/>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7CC2"/>
    <w:multiLevelType w:val="hybridMultilevel"/>
    <w:tmpl w:val="CE30A4A0"/>
    <w:lvl w:ilvl="0" w:tplc="13BC635C">
      <w:start w:val="1"/>
      <w:numFmt w:val="bullet"/>
      <w:lvlText w:val=""/>
      <w:lvlPicBulletId w:val="3"/>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47E"/>
    <w:multiLevelType w:val="multilevel"/>
    <w:tmpl w:val="98849946"/>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 w15:restartNumberingAfterBreak="0">
    <w:nsid w:val="0A0F132F"/>
    <w:multiLevelType w:val="hybridMultilevel"/>
    <w:tmpl w:val="41D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13D"/>
    <w:multiLevelType w:val="hybridMultilevel"/>
    <w:tmpl w:val="82C8A4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440335"/>
    <w:multiLevelType w:val="hybridMultilevel"/>
    <w:tmpl w:val="1B945494"/>
    <w:lvl w:ilvl="0" w:tplc="38DE0BF8">
      <w:start w:val="1"/>
      <w:numFmt w:val="bullet"/>
      <w:lvlText w:val=""/>
      <w:lvlJc w:val="left"/>
      <w:pPr>
        <w:ind w:left="720" w:hanging="360"/>
      </w:pPr>
      <w:rPr>
        <w:rFonts w:ascii="Wingdings" w:hAnsi="Wingdings" w:hint="default"/>
        <w:b/>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FB17578"/>
    <w:multiLevelType w:val="multilevel"/>
    <w:tmpl w:val="A9DA833A"/>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9" w15:restartNumberingAfterBreak="0">
    <w:nsid w:val="27A356F2"/>
    <w:multiLevelType w:val="hybridMultilevel"/>
    <w:tmpl w:val="45AC42CE"/>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E65DE"/>
    <w:multiLevelType w:val="hybridMultilevel"/>
    <w:tmpl w:val="84F64846"/>
    <w:lvl w:ilvl="0" w:tplc="E7E83D26">
      <w:start w:val="1"/>
      <w:numFmt w:val="bullet"/>
      <w:lvlText w:val=""/>
      <w:lvlJc w:val="left"/>
      <w:pPr>
        <w:ind w:left="360" w:hanging="360"/>
      </w:pPr>
      <w:rPr>
        <w:rFonts w:ascii="Wingdings" w:hAnsi="Wingdings" w:hint="default"/>
        <w:b/>
        <w:color w:val="95C11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AF24DA"/>
    <w:multiLevelType w:val="hybridMultilevel"/>
    <w:tmpl w:val="825A44EC"/>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86F32"/>
    <w:multiLevelType w:val="hybridMultilevel"/>
    <w:tmpl w:val="24868306"/>
    <w:lvl w:ilvl="0" w:tplc="BA2E04E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D5282"/>
    <w:multiLevelType w:val="hybridMultilevel"/>
    <w:tmpl w:val="724EB442"/>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04964"/>
    <w:multiLevelType w:val="hybridMultilevel"/>
    <w:tmpl w:val="2E76CFCE"/>
    <w:lvl w:ilvl="0" w:tplc="AFE4667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023"/>
    <w:multiLevelType w:val="multilevel"/>
    <w:tmpl w:val="AEE2972A"/>
    <w:lvl w:ilvl="0">
      <w:start w:val="1"/>
      <w:numFmt w:val="bullet"/>
      <w:pStyle w:val="Greenbullet"/>
      <w:lvlText w:val=""/>
      <w:lvlJc w:val="left"/>
      <w:pPr>
        <w:ind w:left="720" w:hanging="363"/>
      </w:pPr>
      <w:rPr>
        <w:rFonts w:ascii="Symbol" w:hAnsi="Symbol" w:hint="default"/>
        <w:color w:val="95C11F" w:themeColor="accent6"/>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0"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723E04"/>
    <w:multiLevelType w:val="hybridMultilevel"/>
    <w:tmpl w:val="AE92CD1E"/>
    <w:lvl w:ilvl="0" w:tplc="55D078DA">
      <w:start w:val="1"/>
      <w:numFmt w:val="bullet"/>
      <w:lvlText w:val=""/>
      <w:lvlPicBulletId w:val="1"/>
      <w:lvlJc w:val="left"/>
      <w:pPr>
        <w:ind w:left="36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F3616"/>
    <w:multiLevelType w:val="multilevel"/>
    <w:tmpl w:val="3F24B28E"/>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4" w15:restartNumberingAfterBreak="0">
    <w:nsid w:val="44400745"/>
    <w:multiLevelType w:val="multilevel"/>
    <w:tmpl w:val="444EF446"/>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5" w15:restartNumberingAfterBreak="0">
    <w:nsid w:val="46711F1D"/>
    <w:multiLevelType w:val="hybridMultilevel"/>
    <w:tmpl w:val="F3605B4A"/>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311E9"/>
    <w:multiLevelType w:val="hybridMultilevel"/>
    <w:tmpl w:val="FD5C6A1A"/>
    <w:lvl w:ilvl="0" w:tplc="0980CFAE">
      <w:start w:val="1"/>
      <w:numFmt w:val="bullet"/>
      <w:lvlText w:val="o"/>
      <w:lvlJc w:val="left"/>
      <w:pPr>
        <w:ind w:left="720" w:hanging="360"/>
      </w:pPr>
      <w:rPr>
        <w:rFonts w:ascii="Courier New" w:hAnsi="Courier New" w:cs="Courier New" w:hint="default"/>
        <w:color w:val="FFC000"/>
      </w:rPr>
    </w:lvl>
    <w:lvl w:ilvl="1" w:tplc="0980CFAE">
      <w:start w:val="1"/>
      <w:numFmt w:val="bullet"/>
      <w:lvlText w:val="o"/>
      <w:lvlJc w:val="left"/>
      <w:pPr>
        <w:ind w:left="1800" w:hanging="720"/>
      </w:pPr>
      <w:rPr>
        <w:rFonts w:ascii="Courier New" w:hAnsi="Courier New" w:cs="Courier New" w:hint="default"/>
        <w:color w:val="FFC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A4A3B"/>
    <w:multiLevelType w:val="multilevel"/>
    <w:tmpl w:val="1A547ECE"/>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8" w15:restartNumberingAfterBreak="0">
    <w:nsid w:val="4D0E62F1"/>
    <w:multiLevelType w:val="multilevel"/>
    <w:tmpl w:val="F238D9A6"/>
    <w:lvl w:ilvl="0">
      <w:start w:val="1"/>
      <w:numFmt w:val="bullet"/>
      <w:pStyle w:val="OrangeBulletLis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513E0B"/>
    <w:multiLevelType w:val="hybridMultilevel"/>
    <w:tmpl w:val="C3AC4DAA"/>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70617"/>
    <w:multiLevelType w:val="multilevel"/>
    <w:tmpl w:val="B5749030"/>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1" w15:restartNumberingAfterBreak="0">
    <w:nsid w:val="55945B94"/>
    <w:multiLevelType w:val="multilevel"/>
    <w:tmpl w:val="19D2119E"/>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2"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72D3"/>
    <w:multiLevelType w:val="hybridMultilevel"/>
    <w:tmpl w:val="523E6F2C"/>
    <w:lvl w:ilvl="0" w:tplc="4A5C2C92">
      <w:start w:val="1"/>
      <w:numFmt w:val="bullet"/>
      <w:lvlText w:val=""/>
      <w:lvlJc w:val="left"/>
      <w:pPr>
        <w:ind w:left="0" w:hanging="360"/>
      </w:pPr>
      <w:rPr>
        <w:rFonts w:ascii="Wingdings" w:hAnsi="Wingdings" w:hint="default"/>
        <w:color w:val="FFC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2D7C60"/>
    <w:multiLevelType w:val="multilevel"/>
    <w:tmpl w:val="9754F63C"/>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6" w15:restartNumberingAfterBreak="0">
    <w:nsid w:val="708E4FD0"/>
    <w:multiLevelType w:val="hybridMultilevel"/>
    <w:tmpl w:val="3110BD16"/>
    <w:lvl w:ilvl="0" w:tplc="0980CFAE">
      <w:start w:val="1"/>
      <w:numFmt w:val="bullet"/>
      <w:lvlText w:val="o"/>
      <w:lvlJc w:val="left"/>
      <w:pPr>
        <w:ind w:left="720" w:hanging="360"/>
      </w:pPr>
      <w:rPr>
        <w:rFonts w:ascii="Courier New" w:hAnsi="Courier New" w:cs="Courier New" w:hint="default"/>
        <w:color w:val="FFC000"/>
      </w:rPr>
    </w:lvl>
    <w:lvl w:ilvl="1" w:tplc="0980CFAE">
      <w:start w:val="1"/>
      <w:numFmt w:val="bullet"/>
      <w:lvlText w:val="o"/>
      <w:lvlJc w:val="left"/>
      <w:pPr>
        <w:ind w:left="1800" w:hanging="720"/>
      </w:pPr>
      <w:rPr>
        <w:rFonts w:ascii="Courier New" w:hAnsi="Courier New" w:cs="Courier New" w:hint="default"/>
        <w:color w:val="FFC000"/>
      </w:rPr>
    </w:lvl>
    <w:lvl w:ilvl="2" w:tplc="0980CFAE">
      <w:start w:val="1"/>
      <w:numFmt w:val="bullet"/>
      <w:lvlText w:val="o"/>
      <w:lvlJc w:val="left"/>
      <w:pPr>
        <w:ind w:left="2520" w:hanging="720"/>
      </w:pPr>
      <w:rPr>
        <w:rFonts w:ascii="Courier New" w:hAnsi="Courier New" w:cs="Courier New" w:hint="default"/>
        <w:color w:val="FFC000"/>
      </w:rPr>
    </w:lvl>
    <w:lvl w:ilvl="3" w:tplc="BD54D586">
      <w:numFmt w:val="bullet"/>
      <w:lvlText w:val=""/>
      <w:lvlJc w:val="left"/>
      <w:pPr>
        <w:ind w:left="3240" w:hanging="720"/>
      </w:pPr>
      <w:rPr>
        <w:rFonts w:ascii="Symbol" w:eastAsia="Calibri" w:hAnsi="Symbol"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A685E"/>
    <w:multiLevelType w:val="multilevel"/>
    <w:tmpl w:val="50BE1B9E"/>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8" w15:restartNumberingAfterBreak="0">
    <w:nsid w:val="75BA37B2"/>
    <w:multiLevelType w:val="multilevel"/>
    <w:tmpl w:val="28D24EE6"/>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9" w15:restartNumberingAfterBreak="0">
    <w:nsid w:val="77EB4A8A"/>
    <w:multiLevelType w:val="hybridMultilevel"/>
    <w:tmpl w:val="8F7CF06E"/>
    <w:lvl w:ilvl="0" w:tplc="BA2E04E6">
      <w:start w:val="1"/>
      <w:numFmt w:val="bullet"/>
      <w:lvlText w:val=""/>
      <w:lvlJc w:val="left"/>
      <w:pPr>
        <w:ind w:left="720" w:hanging="360"/>
      </w:pPr>
      <w:rPr>
        <w:rFonts w:ascii="Symbol" w:hAnsi="Symbol"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lvlOverride w:ilvl="0">
      <w:lvl w:ilvl="0">
        <w:start w:val="1"/>
        <w:numFmt w:val="bullet"/>
        <w:pStyle w:val="OrangeBulletLis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2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40"/>
  </w:num>
  <w:num w:numId="11">
    <w:abstractNumId w:val="32"/>
  </w:num>
  <w:num w:numId="12">
    <w:abstractNumId w:val="18"/>
  </w:num>
  <w:num w:numId="13">
    <w:abstractNumId w:val="11"/>
  </w:num>
  <w:num w:numId="14">
    <w:abstractNumId w:val="11"/>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14"/>
  </w:num>
  <w:num w:numId="16">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20"/>
  </w:num>
  <w:num w:numId="21">
    <w:abstractNumId w:val="19"/>
  </w:num>
  <w:num w:numId="22">
    <w:abstractNumId w:val="34"/>
  </w:num>
  <w:num w:numId="23">
    <w:abstractNumId w:val="38"/>
  </w:num>
  <w:num w:numId="24">
    <w:abstractNumId w:val="29"/>
  </w:num>
  <w:num w:numId="25">
    <w:abstractNumId w:val="36"/>
  </w:num>
  <w:num w:numId="26">
    <w:abstractNumId w:val="9"/>
  </w:num>
  <w:num w:numId="27">
    <w:abstractNumId w:val="17"/>
  </w:num>
  <w:num w:numId="28">
    <w:abstractNumId w:val="33"/>
  </w:num>
  <w:num w:numId="29">
    <w:abstractNumId w:val="26"/>
  </w:num>
  <w:num w:numId="30">
    <w:abstractNumId w:val="5"/>
  </w:num>
  <w:num w:numId="31">
    <w:abstractNumId w:val="6"/>
  </w:num>
  <w:num w:numId="32">
    <w:abstractNumId w:val="25"/>
  </w:num>
  <w:num w:numId="33">
    <w:abstractNumId w:val="12"/>
  </w:num>
  <w:num w:numId="34">
    <w:abstractNumId w:val="16"/>
  </w:num>
  <w:num w:numId="35">
    <w:abstractNumId w:val="3"/>
  </w:num>
  <w:num w:numId="36">
    <w:abstractNumId w:val="15"/>
  </w:num>
  <w:num w:numId="37">
    <w:abstractNumId w:val="10"/>
  </w:num>
  <w:num w:numId="38">
    <w:abstractNumId w:val="39"/>
  </w:num>
  <w:num w:numId="39">
    <w:abstractNumId w:val="27"/>
  </w:num>
  <w:num w:numId="40">
    <w:abstractNumId w:val="23"/>
  </w:num>
  <w:num w:numId="41">
    <w:abstractNumId w:val="22"/>
  </w:num>
  <w:num w:numId="42">
    <w:abstractNumId w:val="35"/>
  </w:num>
  <w:num w:numId="43">
    <w:abstractNumId w:val="37"/>
  </w:num>
  <w:num w:numId="44">
    <w:abstractNumId w:val="30"/>
  </w:num>
  <w:num w:numId="45">
    <w:abstractNumId w:val="24"/>
  </w:num>
  <w:num w:numId="46">
    <w:abstractNumId w:val="31"/>
  </w:num>
  <w:num w:numId="47">
    <w:abstractNumId w:val="0"/>
  </w:num>
  <w:num w:numId="48">
    <w:abstractNumId w:val="1"/>
  </w:num>
  <w:num w:numId="49">
    <w:abstractNumId w:val="8"/>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a Hamm">
    <w15:presenceInfo w15:providerId="AD" w15:userId="S-1-5-21-1077007673-4028137149-3641332485-8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E3"/>
    <w:rsid w:val="000342CA"/>
    <w:rsid w:val="00056A38"/>
    <w:rsid w:val="00062C1C"/>
    <w:rsid w:val="000773CB"/>
    <w:rsid w:val="000B23B1"/>
    <w:rsid w:val="000D1EED"/>
    <w:rsid w:val="000F2C81"/>
    <w:rsid w:val="0018494E"/>
    <w:rsid w:val="001E5393"/>
    <w:rsid w:val="001E712D"/>
    <w:rsid w:val="00226BF1"/>
    <w:rsid w:val="00253DAB"/>
    <w:rsid w:val="00256D61"/>
    <w:rsid w:val="00261DD9"/>
    <w:rsid w:val="00263411"/>
    <w:rsid w:val="00263F46"/>
    <w:rsid w:val="0026640C"/>
    <w:rsid w:val="002766B4"/>
    <w:rsid w:val="00286493"/>
    <w:rsid w:val="00286B1B"/>
    <w:rsid w:val="002A2D85"/>
    <w:rsid w:val="002A3C3C"/>
    <w:rsid w:val="002B7954"/>
    <w:rsid w:val="002C4582"/>
    <w:rsid w:val="002D67F7"/>
    <w:rsid w:val="002F2165"/>
    <w:rsid w:val="002F5831"/>
    <w:rsid w:val="0031365A"/>
    <w:rsid w:val="003167AF"/>
    <w:rsid w:val="003236DE"/>
    <w:rsid w:val="00325E3E"/>
    <w:rsid w:val="0033112D"/>
    <w:rsid w:val="00352C20"/>
    <w:rsid w:val="00354606"/>
    <w:rsid w:val="00371211"/>
    <w:rsid w:val="003846E1"/>
    <w:rsid w:val="003913F1"/>
    <w:rsid w:val="00396A05"/>
    <w:rsid w:val="003A1738"/>
    <w:rsid w:val="00403117"/>
    <w:rsid w:val="004278CC"/>
    <w:rsid w:val="0044218E"/>
    <w:rsid w:val="00464ABD"/>
    <w:rsid w:val="004747C8"/>
    <w:rsid w:val="00482A37"/>
    <w:rsid w:val="004B17CA"/>
    <w:rsid w:val="004B5E70"/>
    <w:rsid w:val="004D094C"/>
    <w:rsid w:val="004F5527"/>
    <w:rsid w:val="0054061F"/>
    <w:rsid w:val="005430A2"/>
    <w:rsid w:val="00556FA9"/>
    <w:rsid w:val="00584343"/>
    <w:rsid w:val="005851B2"/>
    <w:rsid w:val="005E3E68"/>
    <w:rsid w:val="005F0F5D"/>
    <w:rsid w:val="005F7EEE"/>
    <w:rsid w:val="00612290"/>
    <w:rsid w:val="00620E4B"/>
    <w:rsid w:val="0062295B"/>
    <w:rsid w:val="006446E8"/>
    <w:rsid w:val="006703FC"/>
    <w:rsid w:val="00674CF7"/>
    <w:rsid w:val="00675524"/>
    <w:rsid w:val="006923C4"/>
    <w:rsid w:val="00693B7B"/>
    <w:rsid w:val="00697FAC"/>
    <w:rsid w:val="006C3BA1"/>
    <w:rsid w:val="00705881"/>
    <w:rsid w:val="00706C5F"/>
    <w:rsid w:val="00713D6B"/>
    <w:rsid w:val="00726430"/>
    <w:rsid w:val="007276D0"/>
    <w:rsid w:val="00731312"/>
    <w:rsid w:val="0075302E"/>
    <w:rsid w:val="00766456"/>
    <w:rsid w:val="007743F9"/>
    <w:rsid w:val="00812D99"/>
    <w:rsid w:val="008202FE"/>
    <w:rsid w:val="008260DD"/>
    <w:rsid w:val="00840E8F"/>
    <w:rsid w:val="00843F53"/>
    <w:rsid w:val="00845C12"/>
    <w:rsid w:val="0086120E"/>
    <w:rsid w:val="0086393B"/>
    <w:rsid w:val="00875985"/>
    <w:rsid w:val="00876256"/>
    <w:rsid w:val="00885D4D"/>
    <w:rsid w:val="008B005F"/>
    <w:rsid w:val="008B1905"/>
    <w:rsid w:val="009C6F6D"/>
    <w:rsid w:val="009E5F25"/>
    <w:rsid w:val="00A21DEE"/>
    <w:rsid w:val="00A3618E"/>
    <w:rsid w:val="00A4397D"/>
    <w:rsid w:val="00A52684"/>
    <w:rsid w:val="00A70C79"/>
    <w:rsid w:val="00AC4EFE"/>
    <w:rsid w:val="00AF3D68"/>
    <w:rsid w:val="00B1190B"/>
    <w:rsid w:val="00B20801"/>
    <w:rsid w:val="00B32682"/>
    <w:rsid w:val="00B61C18"/>
    <w:rsid w:val="00B67867"/>
    <w:rsid w:val="00B962EA"/>
    <w:rsid w:val="00BB4D28"/>
    <w:rsid w:val="00BD7F6B"/>
    <w:rsid w:val="00BE7B55"/>
    <w:rsid w:val="00C1697A"/>
    <w:rsid w:val="00C45953"/>
    <w:rsid w:val="00C82628"/>
    <w:rsid w:val="00C831C2"/>
    <w:rsid w:val="00C860EC"/>
    <w:rsid w:val="00C86384"/>
    <w:rsid w:val="00CC01DD"/>
    <w:rsid w:val="00CC564C"/>
    <w:rsid w:val="00CE325E"/>
    <w:rsid w:val="00CE74AD"/>
    <w:rsid w:val="00CF2FAC"/>
    <w:rsid w:val="00D033A8"/>
    <w:rsid w:val="00D40CAA"/>
    <w:rsid w:val="00D47C91"/>
    <w:rsid w:val="00D644A9"/>
    <w:rsid w:val="00DD3EF3"/>
    <w:rsid w:val="00E045E5"/>
    <w:rsid w:val="00E37A88"/>
    <w:rsid w:val="00E44001"/>
    <w:rsid w:val="00E5227D"/>
    <w:rsid w:val="00E73687"/>
    <w:rsid w:val="00E860F0"/>
    <w:rsid w:val="00EB60E3"/>
    <w:rsid w:val="00EE50B3"/>
    <w:rsid w:val="00F163BE"/>
    <w:rsid w:val="00F2612E"/>
    <w:rsid w:val="00F261D4"/>
    <w:rsid w:val="00F27E82"/>
    <w:rsid w:val="00F51ECF"/>
    <w:rsid w:val="00F73297"/>
    <w:rsid w:val="00F96F3E"/>
    <w:rsid w:val="00FA0D58"/>
    <w:rsid w:val="00FE4B9C"/>
    <w:rsid w:val="00FF5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E05B"/>
  <w15:chartTrackingRefBased/>
  <w15:docId w15:val="{D839FD9E-8D52-4426-9A47-43064633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62EA"/>
  </w:style>
  <w:style w:type="paragraph" w:styleId="Heading1">
    <w:name w:val="heading 1"/>
    <w:aliases w:val="Heading"/>
    <w:basedOn w:val="Normal"/>
    <w:next w:val="Normal"/>
    <w:link w:val="Heading1Char"/>
    <w:uiPriority w:val="9"/>
    <w:qFormat/>
    <w:rsid w:val="008202FE"/>
    <w:pPr>
      <w:autoSpaceDE w:val="0"/>
      <w:autoSpaceDN w:val="0"/>
      <w:adjustRightInd w:val="0"/>
      <w:spacing w:after="0" w:line="288" w:lineRule="auto"/>
      <w:textAlignment w:val="center"/>
      <w:outlineLvl w:val="0"/>
    </w:pPr>
    <w:rPr>
      <w:rFonts w:ascii="Verdana" w:hAnsi="Verdana" w:cs="Arial"/>
      <w:b/>
      <w:color w:val="006633" w:themeColor="accent5"/>
      <w:sz w:val="40"/>
      <w:szCs w:val="50"/>
    </w:rPr>
  </w:style>
  <w:style w:type="paragraph" w:styleId="Heading2">
    <w:name w:val="heading 2"/>
    <w:aliases w:val="Sub Heading"/>
    <w:basedOn w:val="Normal"/>
    <w:next w:val="Normal"/>
    <w:link w:val="Heading2Char"/>
    <w:uiPriority w:val="9"/>
    <w:unhideWhenUsed/>
    <w:qFormat/>
    <w:rsid w:val="008202FE"/>
    <w:pPr>
      <w:spacing w:before="200" w:after="100" w:line="240" w:lineRule="auto"/>
      <w:outlineLvl w:val="1"/>
    </w:pPr>
    <w:rPr>
      <w:rFonts w:ascii="Verdana" w:hAnsi="Verdana" w:cs="Arial"/>
      <w:b/>
      <w:bCs/>
      <w:color w:val="95C11F" w:themeColor="accent6"/>
      <w:sz w:val="28"/>
      <w:szCs w:val="26"/>
      <w:lang w:eastAsia="en-GB"/>
    </w:rPr>
  </w:style>
  <w:style w:type="paragraph" w:styleId="Heading3">
    <w:name w:val="heading 3"/>
    <w:aliases w:val="Section Heading"/>
    <w:basedOn w:val="Body"/>
    <w:next w:val="Normal"/>
    <w:link w:val="Heading3Char"/>
    <w:uiPriority w:val="9"/>
    <w:unhideWhenUsed/>
    <w:qFormat/>
    <w:rsid w:val="008202FE"/>
    <w:pPr>
      <w:spacing w:before="85"/>
      <w:outlineLvl w:val="2"/>
    </w:pPr>
    <w:rPr>
      <w:b/>
      <w:bCs/>
      <w:color w:val="292C69" w:themeColor="background1"/>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semiHidden/>
    <w:unhideWhenUsed/>
    <w:qFormat/>
    <w:rsid w:val="00403117"/>
    <w:pPr>
      <w:keepNext/>
      <w:keepLines/>
      <w:spacing w:before="40" w:after="0"/>
      <w:outlineLvl w:val="4"/>
    </w:pPr>
    <w:rPr>
      <w:rFonts w:asciiTheme="majorHAnsi" w:eastAsiaTheme="majorEastAsia" w:hAnsiTheme="majorHAnsi" w:cstheme="majorBidi"/>
      <w:color w:val="7912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8202FE"/>
    <w:rPr>
      <w:rFonts w:ascii="Verdana" w:hAnsi="Verdana" w:cs="Arial"/>
      <w:b/>
      <w:color w:val="006633" w:themeColor="accent5"/>
      <w:sz w:val="40"/>
      <w:szCs w:val="50"/>
    </w:rPr>
  </w:style>
  <w:style w:type="character" w:customStyle="1" w:styleId="Heading2Char">
    <w:name w:val="Heading 2 Char"/>
    <w:aliases w:val="Sub Heading Char"/>
    <w:basedOn w:val="DefaultParagraphFont"/>
    <w:link w:val="Heading2"/>
    <w:uiPriority w:val="9"/>
    <w:rsid w:val="008202FE"/>
    <w:rPr>
      <w:rFonts w:ascii="Verdana" w:hAnsi="Verdana" w:cs="Arial"/>
      <w:b/>
      <w:bCs/>
      <w:color w:val="95C11F" w:themeColor="accent6"/>
      <w:sz w:val="28"/>
      <w:szCs w:val="26"/>
      <w:lang w:eastAsia="en-GB"/>
    </w:rPr>
  </w:style>
  <w:style w:type="character" w:customStyle="1" w:styleId="Heading3Char">
    <w:name w:val="Heading 3 Char"/>
    <w:aliases w:val="Section Heading Char"/>
    <w:basedOn w:val="DefaultParagraphFont"/>
    <w:link w:val="Heading3"/>
    <w:uiPriority w:val="9"/>
    <w:rsid w:val="008202FE"/>
    <w:rPr>
      <w:rFonts w:ascii="Verdana" w:hAnsi="Verdana" w:cs="Arial"/>
      <w:b/>
      <w:bCs/>
      <w:color w:val="292C69" w:themeColor="background1"/>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ascii="Verdana" w:hAnsi="Verdana" w:cs="Arial"/>
      <w:color w:val="0A0A0A"/>
      <w:sz w:val="20"/>
      <w:szCs w:val="20"/>
    </w:rPr>
  </w:style>
  <w:style w:type="paragraph" w:customStyle="1" w:styleId="OrangeBulletList">
    <w:name w:val="Orange Bullet List"/>
    <w:basedOn w:val="Normal"/>
    <w:link w:val="OrangeBulletListChar"/>
    <w:qFormat/>
    <w:rsid w:val="00731312"/>
    <w:pPr>
      <w:numPr>
        <w:numId w:val="1"/>
      </w:numPr>
      <w:spacing w:after="100" w:line="240" w:lineRule="auto"/>
    </w:pPr>
    <w:rPr>
      <w:rFonts w:ascii="Arial" w:hAnsi="Arial"/>
      <w:color w:val="0A0A0A"/>
    </w:rPr>
  </w:style>
  <w:style w:type="paragraph" w:customStyle="1" w:styleId="Greenbullet">
    <w:name w:val="Green bullet"/>
    <w:basedOn w:val="Normal"/>
    <w:rsid w:val="00F73297"/>
    <w:pPr>
      <w:numPr>
        <w:numId w:val="21"/>
      </w:numPr>
    </w:pPr>
    <w:rPr>
      <w:rFonts w:ascii="Verdana" w:hAnsi="Verdana" w:cs="Arial"/>
      <w:color w:val="0A0A0A"/>
      <w:sz w:val="20"/>
    </w:rPr>
  </w:style>
  <w:style w:type="character" w:customStyle="1" w:styleId="OrangeBulletListChar">
    <w:name w:val="Orange Bullet List Char"/>
    <w:basedOn w:val="DefaultParagraphFont"/>
    <w:link w:val="OrangeBulletList"/>
    <w:rsid w:val="00731312"/>
    <w:rPr>
      <w:rFonts w:ascii="Arial" w:hAnsi="Arial"/>
      <w:color w:val="0A0A0A"/>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semiHidden/>
    <w:rsid w:val="00403117"/>
    <w:rPr>
      <w:rFonts w:asciiTheme="majorHAnsi" w:eastAsiaTheme="majorEastAsia" w:hAnsiTheme="majorHAnsi" w:cstheme="majorBidi"/>
      <w:color w:val="791243" w:themeColor="accent1" w:themeShade="BF"/>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rFonts w:ascii="Verdana" w:hAnsi="Verdana"/>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86120E"/>
    <w:pPr>
      <w:pBdr>
        <w:top w:val="single" w:sz="4" w:space="10" w:color="A3195B" w:themeColor="accent1"/>
        <w:bottom w:val="single" w:sz="4" w:space="10" w:color="A3195B" w:themeColor="accent1"/>
      </w:pBdr>
      <w:spacing w:before="360" w:after="360"/>
      <w:ind w:left="864" w:right="864"/>
      <w:jc w:val="center"/>
    </w:pPr>
    <w:rPr>
      <w:rFonts w:ascii="Verdana" w:hAnsi="Verdana"/>
      <w:i/>
      <w:iCs/>
      <w:color w:val="A3195B" w:themeColor="accent1"/>
    </w:rPr>
  </w:style>
  <w:style w:type="character" w:customStyle="1" w:styleId="IntenseQuoteChar">
    <w:name w:val="Intense Quote Char"/>
    <w:basedOn w:val="DefaultParagraphFont"/>
    <w:link w:val="IntenseQuote"/>
    <w:uiPriority w:val="30"/>
    <w:rsid w:val="0086120E"/>
    <w:rPr>
      <w:rFonts w:ascii="Verdana" w:hAnsi="Verdana"/>
      <w:i/>
      <w:iCs/>
      <w:color w:val="A3195B" w:themeColor="accent1"/>
    </w:rPr>
  </w:style>
  <w:style w:type="character" w:styleId="BookTitle">
    <w:name w:val="Book Title"/>
    <w:basedOn w:val="DefaultParagraphFont"/>
    <w:uiPriority w:val="33"/>
    <w:qFormat/>
    <w:rsid w:val="0086120E"/>
    <w:rPr>
      <w:rFonts w:ascii="Verdana" w:hAnsi="Verdana"/>
      <w:b/>
      <w:bCs/>
      <w:i/>
      <w:iCs/>
      <w:spacing w:val="5"/>
    </w:rPr>
  </w:style>
  <w:style w:type="paragraph" w:styleId="ListParagraph">
    <w:name w:val="List Paragraph"/>
    <w:basedOn w:val="Normal"/>
    <w:uiPriority w:val="34"/>
    <w:qFormat/>
    <w:rsid w:val="00EB60E3"/>
    <w:pPr>
      <w:spacing w:after="100" w:line="240" w:lineRule="auto"/>
      <w:ind w:left="720"/>
      <w:contextualSpacing/>
    </w:pPr>
    <w:rPr>
      <w:rFonts w:ascii="Arial" w:eastAsia="Calibri" w:hAnsi="Arial" w:cs="Times New Roman"/>
      <w:color w:val="4D4D4D"/>
      <w:lang w:eastAsia="en-GB"/>
    </w:rPr>
  </w:style>
  <w:style w:type="character" w:styleId="SubtleEmphasis">
    <w:name w:val="Subtle Emphasis"/>
    <w:uiPriority w:val="19"/>
    <w:qFormat/>
    <w:rsid w:val="00B61C18"/>
    <w:rPr>
      <w:i/>
      <w:iCs/>
      <w:color w:val="636363"/>
    </w:rPr>
  </w:style>
  <w:style w:type="paragraph" w:styleId="NoSpacing">
    <w:name w:val="No Spacing"/>
    <w:link w:val="NoSpacingChar"/>
    <w:uiPriority w:val="1"/>
    <w:qFormat/>
    <w:rsid w:val="00B61C18"/>
    <w:pPr>
      <w:spacing w:after="0" w:line="240" w:lineRule="auto"/>
    </w:pPr>
    <w:rPr>
      <w:rFonts w:ascii="Arial" w:eastAsia="Calibri" w:hAnsi="Arial" w:cs="Times New Roman"/>
      <w:color w:val="4D4D4D"/>
      <w:sz w:val="20"/>
    </w:rPr>
  </w:style>
  <w:style w:type="character" w:customStyle="1" w:styleId="NoSpacingChar">
    <w:name w:val="No Spacing Char"/>
    <w:link w:val="NoSpacing"/>
    <w:uiPriority w:val="1"/>
    <w:rsid w:val="00B61C18"/>
    <w:rPr>
      <w:rFonts w:ascii="Arial" w:eastAsia="Calibri" w:hAnsi="Arial" w:cs="Times New Roman"/>
      <w:color w:val="4D4D4D"/>
      <w:sz w:val="20"/>
    </w:rPr>
  </w:style>
  <w:style w:type="character" w:styleId="Hyperlink">
    <w:name w:val="Hyperlink"/>
    <w:uiPriority w:val="99"/>
    <w:unhideWhenUsed/>
    <w:rsid w:val="00B61C18"/>
    <w:rPr>
      <w:rFonts w:ascii="Arial" w:hAnsi="Arial"/>
      <w:color w:val="0000FF"/>
      <w:u w:val="single"/>
    </w:rPr>
  </w:style>
  <w:style w:type="character" w:styleId="CommentReference">
    <w:name w:val="annotation reference"/>
    <w:uiPriority w:val="99"/>
    <w:semiHidden/>
    <w:unhideWhenUsed/>
    <w:rsid w:val="00B61C18"/>
    <w:rPr>
      <w:sz w:val="16"/>
      <w:szCs w:val="16"/>
    </w:rPr>
  </w:style>
  <w:style w:type="paragraph" w:styleId="CommentText">
    <w:name w:val="annotation text"/>
    <w:basedOn w:val="Normal"/>
    <w:link w:val="CommentTextChar"/>
    <w:uiPriority w:val="99"/>
    <w:unhideWhenUsed/>
    <w:rsid w:val="00B61C18"/>
    <w:pPr>
      <w:spacing w:after="100" w:line="240" w:lineRule="auto"/>
    </w:pPr>
    <w:rPr>
      <w:rFonts w:ascii="Arial" w:eastAsia="Calibri" w:hAnsi="Arial" w:cs="Times New Roman"/>
      <w:color w:val="4D4D4D"/>
      <w:sz w:val="20"/>
      <w:szCs w:val="20"/>
      <w:lang w:eastAsia="en-GB"/>
    </w:rPr>
  </w:style>
  <w:style w:type="character" w:customStyle="1" w:styleId="CommentTextChar">
    <w:name w:val="Comment Text Char"/>
    <w:basedOn w:val="DefaultParagraphFont"/>
    <w:link w:val="CommentText"/>
    <w:uiPriority w:val="99"/>
    <w:rsid w:val="00B61C18"/>
    <w:rPr>
      <w:rFonts w:ascii="Arial" w:eastAsia="Calibri" w:hAnsi="Arial" w:cs="Times New Roman"/>
      <w:color w:val="4D4D4D"/>
      <w:sz w:val="20"/>
      <w:szCs w:val="20"/>
      <w:lang w:eastAsia="en-GB"/>
    </w:rPr>
  </w:style>
  <w:style w:type="paragraph" w:styleId="BalloonText">
    <w:name w:val="Balloon Text"/>
    <w:basedOn w:val="Normal"/>
    <w:link w:val="BalloonTextChar"/>
    <w:uiPriority w:val="99"/>
    <w:semiHidden/>
    <w:unhideWhenUsed/>
    <w:rsid w:val="00B6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18"/>
    <w:rPr>
      <w:rFonts w:ascii="Segoe UI" w:hAnsi="Segoe UI" w:cs="Segoe UI"/>
      <w:sz w:val="18"/>
      <w:szCs w:val="18"/>
    </w:rPr>
  </w:style>
  <w:style w:type="table" w:styleId="TableGrid">
    <w:name w:val="Table Grid"/>
    <w:basedOn w:val="TableNormal"/>
    <w:uiPriority w:val="39"/>
    <w:rsid w:val="0069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5F25"/>
    <w:pP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9E5F25"/>
    <w:rPr>
      <w:rFonts w:ascii="Arial" w:eastAsia="Calibri" w:hAnsi="Arial" w:cs="Times New Roman"/>
      <w:b/>
      <w:bCs/>
      <w:color w:val="4D4D4D"/>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microsoft.com/office/2011/relationships/commentsExtended" Target="commentsExtended.xml"/><Relationship Id="rId26" Type="http://schemas.openxmlformats.org/officeDocument/2006/relationships/hyperlink" Target="https://unsplash.com/" TargetMode="External"/><Relationship Id="rId39" Type="http://schemas.openxmlformats.org/officeDocument/2006/relationships/hyperlink" Target="http://ec.europa.eu/eurostat/statistics-explained/index.php/UNESCO_OECD_Eurostat_(UOE)_joint_data_collection_&#8211;_methodology" TargetMode="External"/><Relationship Id="rId21" Type="http://schemas.openxmlformats.org/officeDocument/2006/relationships/hyperlink" Target="https://www.resourcecentre.org.uk/information/photo-consent-for-community-groups/" TargetMode="External"/><Relationship Id="rId34" Type="http://schemas.openxmlformats.org/officeDocument/2006/relationships/image" Target="media/image20.png"/><Relationship Id="rId42" Type="http://schemas.openxmlformats.org/officeDocument/2006/relationships/image" Target="media/image22.png"/><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footer" Target="footer1.xml"/><Relationship Id="rId63" Type="http://schemas.openxmlformats.org/officeDocument/2006/relationships/hyperlink" Target="mailto:info@vocationalskillsweek.e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png"/><Relationship Id="rId29" Type="http://schemas.openxmlformats.org/officeDocument/2006/relationships/hyperlink" Target="https://unsplas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16.png"/><Relationship Id="rId32" Type="http://schemas.openxmlformats.org/officeDocument/2006/relationships/image" Target="media/image18.png"/><Relationship Id="rId37" Type="http://schemas.openxmlformats.org/officeDocument/2006/relationships/hyperlink" Target="http://www.cedefop.europa.eu/en/publications-and-resources/country-reports/vet-in-europe-country-reports" TargetMode="External"/><Relationship Id="rId40" Type="http://schemas.openxmlformats.org/officeDocument/2006/relationships/hyperlink" Target="http://ec.europa.eu/eurostat/statistics-explained/index.php/Vocational_education_and_training_statistics" TargetMode="External"/><Relationship Id="rId45" Type="http://schemas.openxmlformats.org/officeDocument/2006/relationships/hyperlink" Target="http://appsso.eurostat.ec.europa.eu/nui/submitViewTableAction.do" TargetMode="External"/><Relationship Id="rId53" Type="http://schemas.openxmlformats.org/officeDocument/2006/relationships/header" Target="header1.xml"/><Relationship Id="rId58" Type="http://schemas.openxmlformats.org/officeDocument/2006/relationships/hyperlink" Target="https://ec.europa.eu/social/vocational-skills-week/node_e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15.png"/><Relationship Id="rId28" Type="http://schemas.openxmlformats.org/officeDocument/2006/relationships/hyperlink" Target="https://pixabay.com/" TargetMode="External"/><Relationship Id="rId36" Type="http://schemas.openxmlformats.org/officeDocument/2006/relationships/hyperlink" Target="https://ec.europa.eu/education/policies/et-monitor-2018-reports-factsheets-infographics_de" TargetMode="External"/><Relationship Id="rId49" Type="http://schemas.openxmlformats.org/officeDocument/2006/relationships/image" Target="media/image25.png"/><Relationship Id="rId57" Type="http://schemas.openxmlformats.org/officeDocument/2006/relationships/header" Target="header3.xml"/><Relationship Id="rId61" Type="http://schemas.openxmlformats.org/officeDocument/2006/relationships/hyperlink" Target="http://bit.ly/EVSWtoolkits" TargetMode="External"/><Relationship Id="rId10" Type="http://schemas.openxmlformats.org/officeDocument/2006/relationships/image" Target="media/image7.png"/><Relationship Id="rId19" Type="http://schemas.openxmlformats.org/officeDocument/2006/relationships/image" Target="media/image14.png"/><Relationship Id="rId31" Type="http://schemas.openxmlformats.org/officeDocument/2006/relationships/image" Target="media/image17.png"/><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29.png"/><Relationship Id="rId65" Type="http://schemas.openxmlformats.org/officeDocument/2006/relationships/hyperlink" Target="mailto:info@vocationalskillsweek.eu"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resourcecentre.org.uk/information/photo-consent-for-community-groups/" TargetMode="External"/><Relationship Id="rId27" Type="http://schemas.openxmlformats.org/officeDocument/2006/relationships/hyperlink" Target="https://pixabay.com/blog/posts/pixabay-license-what-is-allowed-and-what-is-not--4/" TargetMode="External"/><Relationship Id="rId30" Type="http://schemas.openxmlformats.org/officeDocument/2006/relationships/hyperlink" Target="https://pixabay.com/blog/posts/pixabay-license-what-is-allowed-and-what-is-not--4/" TargetMode="External"/><Relationship Id="rId35" Type="http://schemas.openxmlformats.org/officeDocument/2006/relationships/image" Target="media/image21.png"/><Relationship Id="rId43" Type="http://schemas.openxmlformats.org/officeDocument/2006/relationships/hyperlink" Target="http://appsso.eurostat.ec.europa.eu/nui/show.do?dataset=educ_uoe_enrs05&amp;lang=de" TargetMode="External"/><Relationship Id="rId48" Type="http://schemas.openxmlformats.org/officeDocument/2006/relationships/hyperlink" Target="http://appsso.eurostat.ec.europa.eu/nui/submitViewTableAction.do" TargetMode="External"/><Relationship Id="rId56" Type="http://schemas.openxmlformats.org/officeDocument/2006/relationships/footer" Target="footer2.xml"/><Relationship Id="rId64" Type="http://schemas.openxmlformats.org/officeDocument/2006/relationships/image" Target="media/image31.png"/><Relationship Id="rId8" Type="http://schemas.openxmlformats.org/officeDocument/2006/relationships/image" Target="media/image5.png"/><Relationship Id="rId51" Type="http://schemas.openxmlformats.org/officeDocument/2006/relationships/hyperlink" Target="http://appsso.eurostat.ec.europa.eu/nui/show.do?dataset=trng_lfse_01&amp;lang=de" TargetMode="External"/><Relationship Id="rId3" Type="http://schemas.openxmlformats.org/officeDocument/2006/relationships/styles" Target="styles.xml"/><Relationship Id="rId12" Type="http://schemas.openxmlformats.org/officeDocument/2006/relationships/image" Target="media/image9.png"/><Relationship Id="rId17" Type="http://schemas.openxmlformats.org/officeDocument/2006/relationships/comments" Target="comments.xml"/><Relationship Id="rId25" Type="http://schemas.openxmlformats.org/officeDocument/2006/relationships/hyperlink" Target="https://pixabay.com/" TargetMode="External"/><Relationship Id="rId33" Type="http://schemas.openxmlformats.org/officeDocument/2006/relationships/image" Target="media/image19.png"/><Relationship Id="rId38" Type="http://schemas.openxmlformats.org/officeDocument/2006/relationships/hyperlink" Target="http://www.unevoc.unesco.org/go.php?q=World+TVET+Database" TargetMode="External"/><Relationship Id="rId46" Type="http://schemas.openxmlformats.org/officeDocument/2006/relationships/hyperlink" Target="https://ec.europa.eu/eurostat/statistics-explained/index.php/Vocational_education_and_training_statistics" TargetMode="External"/><Relationship Id="rId59" Type="http://schemas.openxmlformats.org/officeDocument/2006/relationships/hyperlink" Target="https://ec.europa.eu/social/vocational-skills-week/node_en" TargetMode="External"/><Relationship Id="rId67" Type="http://schemas.microsoft.com/office/2011/relationships/people" Target="people.xml"/><Relationship Id="rId20" Type="http://schemas.openxmlformats.org/officeDocument/2006/relationships/hyperlink" Target="http://bit.ly/EVSWtoolkits" TargetMode="External"/><Relationship Id="rId41" Type="http://schemas.openxmlformats.org/officeDocument/2006/relationships/hyperlink" Target="https://ec.europa.eu/eurostat/statistics-explained/index.php?title=Adult_learning_statistics" TargetMode="External"/><Relationship Id="rId54" Type="http://schemas.openxmlformats.org/officeDocument/2006/relationships/header" Target="header2.xml"/><Relationship Id="rId6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2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44450" cap="flat" cmpd="sng" algn="ctr">
          <a:gradFill flip="none" rotWithShape="1">
            <a:gsLst>
              <a:gs pos="0">
                <a:schemeClr val="bg2"/>
              </a:gs>
              <a:gs pos="100000">
                <a:schemeClr val="tx2"/>
              </a:gs>
            </a:gsLst>
            <a:lin ang="0" scaled="1"/>
            <a:tileRect/>
          </a:gradFill>
          <a:prstDash val="solid"/>
          <a:headEnd/>
          <a:tailEnd/>
        </a:ln>
        <a:effectLst/>
      </a:spPr>
      <a:bodyPr rot="0" vert="horz" wrap="square" lIns="91440" tIns="91440" rIns="9144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7890-9EBB-4BA3-9648-A100EB29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1553</Words>
  <Characters>8856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Harry Wright</cp:lastModifiedBy>
  <cp:revision>2</cp:revision>
  <dcterms:created xsi:type="dcterms:W3CDTF">2019-07-29T14:11:00Z</dcterms:created>
  <dcterms:modified xsi:type="dcterms:W3CDTF">2019-07-29T14:11:00Z</dcterms:modified>
</cp:coreProperties>
</file>